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2190" w:rsidRPr="00D228BC" w:rsidTr="003A2190">
        <w:tc>
          <w:tcPr>
            <w:tcW w:w="9576" w:type="dxa"/>
          </w:tcPr>
          <w:p w:rsidR="003A2190" w:rsidRPr="00D228BC" w:rsidRDefault="003A2190" w:rsidP="003A2190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Tahoma"/>
                <w:b/>
                <w:sz w:val="28"/>
                <w:szCs w:val="28"/>
                <w:lang w:val="es-US"/>
              </w:rPr>
            </w:pPr>
            <w:bookmarkStart w:id="0" w:name="_GoBack" w:colFirst="1" w:colLast="1"/>
            <w:r w:rsidRPr="00D228BC">
              <w:rPr>
                <w:rFonts w:ascii="Baskerville Old Face" w:hAnsi="Baskerville Old Face" w:cs="Arial"/>
                <w:b/>
                <w:sz w:val="28"/>
                <w:szCs w:val="28"/>
                <w:lang w:val="es-US"/>
              </w:rPr>
              <w:t>Kindergarten</w:t>
            </w:r>
          </w:p>
        </w:tc>
      </w:tr>
      <w:bookmarkEnd w:id="0"/>
    </w:tbl>
    <w:p w:rsidR="0048409A" w:rsidRPr="00D228BC" w:rsidRDefault="0048409A" w:rsidP="0048409A">
      <w:pPr>
        <w:rPr>
          <w:rFonts w:ascii="Baskerville Old Face" w:eastAsia="Times New Roman" w:hAnsi="Baskerville Old Face" w:cs="Tahoma"/>
          <w:sz w:val="28"/>
          <w:szCs w:val="28"/>
          <w:lang w:val="es-US"/>
        </w:rPr>
      </w:pPr>
    </w:p>
    <w:p w:rsidR="00CE3D92" w:rsidRPr="00B132FE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Arial"/>
          <w:sz w:val="28"/>
          <w:szCs w:val="28"/>
          <w:lang w:val="es-ES"/>
        </w:rPr>
      </w:pPr>
      <w:r w:rsidRPr="00D228BC">
        <w:rPr>
          <w:rFonts w:ascii="Baskerville Old Face" w:hAnsi="Baskerville Old Face" w:cs="Arial"/>
          <w:sz w:val="28"/>
          <w:szCs w:val="28"/>
          <w:lang w:val="es-US"/>
        </w:rPr>
        <w:t>Un paquete de l</w:t>
      </w:r>
      <w:r w:rsidR="00CE3D92" w:rsidRPr="00D228BC">
        <w:rPr>
          <w:rFonts w:ascii="Baskerville Old Face" w:hAnsi="Baskerville Old Face" w:cs="Arial"/>
          <w:sz w:val="28"/>
          <w:szCs w:val="28"/>
          <w:lang w:val="es-US"/>
        </w:rPr>
        <w:t>ápices</w:t>
      </w:r>
      <w:r w:rsidR="0048409A" w:rsidRPr="00D228BC">
        <w:rPr>
          <w:rFonts w:ascii="Baskerville Old Face" w:hAnsi="Baskerville Old Face" w:cs="Arial"/>
          <w:sz w:val="28"/>
          <w:szCs w:val="28"/>
          <w:lang w:val="es-US"/>
        </w:rPr>
        <w:t xml:space="preserve"> No.2 </w:t>
      </w:r>
    </w:p>
    <w:p w:rsidR="0048409A" w:rsidRPr="00B132FE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8 </w:t>
      </w:r>
      <w:r w:rsidR="004C4AB7" w:rsidRPr="00B132FE">
        <w:rPr>
          <w:rFonts w:ascii="Baskerville Old Face" w:hAnsi="Baskerville Old Face" w:cs="Arial"/>
          <w:sz w:val="28"/>
          <w:szCs w:val="28"/>
          <w:lang w:val="es-ES"/>
        </w:rPr>
        <w:t>barritas de pegamento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</w:t>
      </w:r>
      <w:r w:rsidR="00CE3D92" w:rsidRPr="00B132FE">
        <w:rPr>
          <w:rFonts w:ascii="Baskerville Old Face" w:hAnsi="Baskerville Old Face" w:cs="Arial"/>
          <w:sz w:val="28"/>
          <w:szCs w:val="28"/>
          <w:lang w:val="es-ES"/>
        </w:rPr>
        <w:t>(Glue Sticks)</w:t>
      </w:r>
    </w:p>
    <w:p w:rsidR="0048409A" w:rsidRPr="00B132FE" w:rsidRDefault="00826CE7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Un par de tijeras para niños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> (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marca </w:t>
      </w:r>
      <w:r w:rsidR="004C4AB7" w:rsidRPr="00B132FE">
        <w:rPr>
          <w:rFonts w:ascii="Baskerville Old Face" w:hAnsi="Baskerville Old Face" w:cs="Arial"/>
          <w:sz w:val="28"/>
          <w:szCs w:val="28"/>
          <w:lang w:val="es-ES"/>
        </w:rPr>
        <w:t>recomendada</w:t>
      </w:r>
      <w:r w:rsidR="00C37DF9">
        <w:rPr>
          <w:rFonts w:ascii="Baskerville Old Face" w:hAnsi="Baskerville Old Face" w:cs="Arial"/>
          <w:sz w:val="28"/>
          <w:szCs w:val="28"/>
          <w:lang w:val="es-ES"/>
        </w:rPr>
        <w:t>/</w:t>
      </w:r>
      <w:r w:rsidR="004C4AB7" w:rsidRPr="00B132FE">
        <w:rPr>
          <w:rFonts w:ascii="Baskerville Old Face" w:hAnsi="Baskerville Old Face" w:cs="Arial"/>
          <w:sz w:val="28"/>
          <w:szCs w:val="28"/>
          <w:lang w:val="es-ES"/>
        </w:rPr>
        <w:t> 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>Children’s Fiskar</w:t>
      </w:r>
      <w:r w:rsidR="004C4AB7" w:rsidRPr="00B132FE">
        <w:rPr>
          <w:rFonts w:ascii="Baskerville Old Face" w:hAnsi="Baskerville Old Face" w:cs="Arial"/>
          <w:sz w:val="28"/>
          <w:szCs w:val="28"/>
          <w:lang w:val="es-ES"/>
        </w:rPr>
        <w:t>)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</w:t>
      </w:r>
    </w:p>
    <w:p w:rsidR="0048409A" w:rsidRPr="00B132FE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1</w:t>
      </w:r>
      <w:r w:rsidR="00645E59"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carpeta tamaño media pulgada con tres anillos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</w:t>
      </w:r>
    </w:p>
    <w:p w:rsidR="0048409A" w:rsidRPr="00B132FE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1 </w:t>
      </w:r>
      <w:r w:rsidR="00645E59"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folder de </w:t>
      </w:r>
      <w:r w:rsidR="00CB2375" w:rsidRPr="00B132FE">
        <w:rPr>
          <w:rFonts w:ascii="Baskerville Old Face" w:hAnsi="Baskerville Old Face" w:cs="Arial"/>
          <w:sz w:val="28"/>
          <w:szCs w:val="28"/>
          <w:lang w:val="es-ES"/>
        </w:rPr>
        <w:t>plástico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(3 </w:t>
      </w:r>
      <w:r w:rsidR="00645E59" w:rsidRPr="00B132FE">
        <w:rPr>
          <w:rFonts w:ascii="Baskerville Old Face" w:hAnsi="Baskerville Old Face" w:cs="Arial"/>
          <w:sz w:val="28"/>
          <w:szCs w:val="28"/>
          <w:lang w:val="es-ES"/>
        </w:rPr>
        <w:t>agujeros y bolsillos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) </w:t>
      </w:r>
    </w:p>
    <w:p w:rsidR="0048409A" w:rsidRPr="00B132FE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2 </w:t>
      </w:r>
      <w:r w:rsidR="00645E59" w:rsidRPr="00B132FE">
        <w:rPr>
          <w:rFonts w:ascii="Baskerville Old Face" w:hAnsi="Baskerville Old Face" w:cs="Arial"/>
          <w:sz w:val="28"/>
          <w:szCs w:val="28"/>
          <w:lang w:val="es-ES"/>
        </w:rPr>
        <w:t>cuadernos para una materia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</w:t>
      </w:r>
    </w:p>
    <w:p w:rsidR="0048409A" w:rsidRPr="00B132FE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1 </w:t>
      </w:r>
      <w:r w:rsidR="00CB2375" w:rsidRPr="00B132FE">
        <w:rPr>
          <w:rFonts w:ascii="Baskerville Old Face" w:hAnsi="Baskerville Old Face" w:cs="Arial"/>
          <w:sz w:val="28"/>
          <w:szCs w:val="28"/>
          <w:lang w:val="es-ES"/>
        </w:rPr>
        <w:t>portalápiz con cierre y tres agujeros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 </w:t>
      </w:r>
    </w:p>
    <w:p w:rsidR="0048409A" w:rsidRPr="00B132FE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1 caja de 24 c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>rayo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>las</w:t>
      </w:r>
    </w:p>
    <w:p w:rsidR="00645E59" w:rsidRPr="00B132FE" w:rsidRDefault="00645E59" w:rsidP="003A2190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="Arial"/>
          <w:sz w:val="28"/>
          <w:szCs w:val="28"/>
          <w:lang w:val="es-ES"/>
        </w:rPr>
      </w:pPr>
    </w:p>
    <w:p w:rsidR="0048409A" w:rsidRPr="00752B63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sz w:val="28"/>
          <w:szCs w:val="28"/>
          <w:u w:val="single"/>
          <w:lang w:val="es-ES"/>
        </w:rPr>
      </w:pPr>
      <w:r w:rsidRPr="00752B63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Estos </w:t>
      </w:r>
      <w:r w:rsidR="00CB2375" w:rsidRPr="00752B63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>artículos</w:t>
      </w:r>
      <w:r w:rsidRPr="00752B63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 son opcionales pero recomendados</w:t>
      </w:r>
      <w:r w:rsidR="0048409A" w:rsidRPr="00752B63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: </w:t>
      </w:r>
    </w:p>
    <w:p w:rsidR="0048409A" w:rsidRPr="00B132FE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Una mochila sin ruedas con suficiente espacio para llevar papeles a casa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>.   </w:t>
      </w:r>
    </w:p>
    <w:p w:rsidR="0048409A" w:rsidRPr="00B132FE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Premios para motivación de la tienda del  Dólar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 </w:t>
      </w:r>
    </w:p>
    <w:p w:rsidR="0048409A" w:rsidRPr="00B132FE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Un paquete de marcadores lavables (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>washable markers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>)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      </w:t>
      </w:r>
    </w:p>
    <w:p w:rsidR="0048409A" w:rsidRPr="00B132FE" w:rsidRDefault="00645E59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Un paquete de toallitas húmedas para bebe y toallitas Lysol </w:t>
      </w:r>
    </w:p>
    <w:p w:rsidR="0048409A" w:rsidRPr="00B132FE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Pla</w:t>
      </w:r>
      <w:r w:rsidR="00CB2375" w:rsidRPr="00B132FE">
        <w:rPr>
          <w:rFonts w:ascii="Baskerville Old Face" w:hAnsi="Baskerville Old Face" w:cs="Arial"/>
          <w:sz w:val="28"/>
          <w:szCs w:val="28"/>
          <w:lang w:val="es-ES"/>
        </w:rPr>
        <w:t>stilina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       </w:t>
      </w:r>
    </w:p>
    <w:p w:rsidR="0048409A" w:rsidRPr="00B132FE" w:rsidRDefault="00CB2375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Gel Antibacteriano</w:t>
      </w:r>
    </w:p>
    <w:p w:rsidR="0048409A" w:rsidRPr="00B132FE" w:rsidRDefault="00CB2375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Bolsas </w:t>
      </w:r>
      <w:r w:rsidR="005560D7" w:rsidRPr="00B132FE">
        <w:rPr>
          <w:rFonts w:ascii="Baskerville Old Face" w:hAnsi="Baskerville Old Face" w:cs="Arial"/>
          <w:sz w:val="28"/>
          <w:szCs w:val="28"/>
          <w:lang w:val="es-ES"/>
        </w:rPr>
        <w:t>Plásticas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(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>Ziploc freezer</w:t>
      </w:r>
      <w:r w:rsidRPr="00B132FE">
        <w:rPr>
          <w:rFonts w:ascii="Baskerville Old Face" w:hAnsi="Baskerville Old Face" w:cs="Arial"/>
          <w:sz w:val="28"/>
          <w:szCs w:val="28"/>
          <w:lang w:val="es-ES"/>
        </w:rPr>
        <w:t>)</w:t>
      </w:r>
      <w:r w:rsidR="0048409A" w:rsidRPr="00B132FE">
        <w:rPr>
          <w:rFonts w:ascii="Baskerville Old Face" w:hAnsi="Baskerville Old Face" w:cs="Arial"/>
          <w:sz w:val="28"/>
          <w:szCs w:val="28"/>
          <w:lang w:val="es-ES"/>
        </w:rPr>
        <w:t xml:space="preserve">  </w:t>
      </w:r>
    </w:p>
    <w:p w:rsidR="0048409A" w:rsidRPr="00B132FE" w:rsidRDefault="00CB2375" w:rsidP="0048409A">
      <w:pPr>
        <w:pStyle w:val="NormalWeb"/>
        <w:spacing w:before="0" w:beforeAutospacing="0" w:after="0" w:afterAutospacing="0"/>
        <w:rPr>
          <w:rFonts w:ascii="Baskerville Old Face" w:hAnsi="Baskerville Old Face" w:cs="Arial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Una caja de Kleenex</w:t>
      </w:r>
    </w:p>
    <w:p w:rsidR="00512E24" w:rsidRPr="00B132FE" w:rsidRDefault="00512E24" w:rsidP="0048409A">
      <w:pPr>
        <w:pStyle w:val="NormalWeb"/>
        <w:spacing w:before="0" w:beforeAutospacing="0" w:after="0" w:afterAutospacing="0"/>
        <w:rPr>
          <w:rFonts w:ascii="Baskerville Old Face" w:hAnsi="Baskerville Old Face" w:cs="Arial"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253" w:rsidRPr="00B132FE" w:rsidTr="00F40253">
        <w:tc>
          <w:tcPr>
            <w:tcW w:w="9576" w:type="dxa"/>
          </w:tcPr>
          <w:p w:rsidR="00F40253" w:rsidRPr="00B132FE" w:rsidRDefault="00F40253" w:rsidP="00F4025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B132FE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Primer Grado</w:t>
            </w:r>
          </w:p>
        </w:tc>
      </w:tr>
    </w:tbl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3 </w:t>
      </w:r>
      <w:r w:rsidR="00E76AE6" w:rsidRPr="00B132FE">
        <w:rPr>
          <w:rFonts w:ascii="Baskerville Old Face" w:hAnsi="Baskerville Old Face"/>
          <w:sz w:val="28"/>
          <w:szCs w:val="28"/>
          <w:lang w:val="es-ES"/>
        </w:rPr>
        <w:t>fólderes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047A5A" w:rsidRPr="00B132FE">
        <w:rPr>
          <w:rFonts w:ascii="Baskerville Old Face" w:hAnsi="Baskerville Old Face"/>
          <w:sz w:val="28"/>
          <w:szCs w:val="28"/>
          <w:lang w:val="es-ES"/>
        </w:rPr>
        <w:t>con bolsillos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5 </w:t>
      </w:r>
      <w:r w:rsidR="00047A5A" w:rsidRPr="00B132FE">
        <w:rPr>
          <w:rFonts w:ascii="Baskerville Old Face" w:hAnsi="Baskerville Old Face"/>
          <w:sz w:val="28"/>
          <w:szCs w:val="28"/>
          <w:lang w:val="es-ES"/>
        </w:rPr>
        <w:t xml:space="preserve">cuadernos </w:t>
      </w:r>
      <w:r w:rsidRPr="00B132FE">
        <w:rPr>
          <w:rFonts w:ascii="Baskerville Old Face" w:hAnsi="Baskerville Old Face"/>
          <w:sz w:val="28"/>
          <w:szCs w:val="28"/>
          <w:lang w:val="es-ES"/>
        </w:rPr>
        <w:t>(</w:t>
      </w:r>
      <w:r w:rsidR="00047A5A" w:rsidRPr="00B132FE">
        <w:rPr>
          <w:rFonts w:ascii="Baskerville Old Face" w:hAnsi="Baskerville Old Face"/>
          <w:sz w:val="28"/>
          <w:szCs w:val="28"/>
          <w:lang w:val="es-ES"/>
        </w:rPr>
        <w:t>sin alambres espirales</w:t>
      </w:r>
      <w:r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12 </w:t>
      </w:r>
      <w:r w:rsidR="00047A5A" w:rsidRPr="00B132FE">
        <w:rPr>
          <w:rFonts w:ascii="Baskerville Old Face" w:hAnsi="Baskerville Old Face"/>
          <w:sz w:val="28"/>
          <w:szCs w:val="28"/>
          <w:lang w:val="es-ES"/>
        </w:rPr>
        <w:t>barritas de pegamento (glue sticks)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1 par </w:t>
      </w:r>
      <w:r w:rsidR="00047A5A" w:rsidRPr="00B132FE">
        <w:rPr>
          <w:rFonts w:ascii="Baskerville Old Face" w:hAnsi="Baskerville Old Face"/>
          <w:sz w:val="28"/>
          <w:szCs w:val="28"/>
          <w:lang w:val="es-ES"/>
        </w:rPr>
        <w:t>de tijeras</w:t>
      </w:r>
    </w:p>
    <w:p w:rsidR="00512E24" w:rsidRPr="00B132FE" w:rsidRDefault="00E76AE6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1 portalápiz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2 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paquetes</w:t>
      </w:r>
      <w:r w:rsidR="00E76AE6" w:rsidRPr="00B132FE">
        <w:rPr>
          <w:rFonts w:ascii="Baskerville Old Face" w:hAnsi="Baskerville Old Face"/>
          <w:sz w:val="28"/>
          <w:szCs w:val="28"/>
          <w:lang w:val="es-ES"/>
        </w:rPr>
        <w:t xml:space="preserve"> de lápices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(</w:t>
      </w:r>
      <w:r w:rsidR="00E76AE6" w:rsidRPr="00B132FE">
        <w:rPr>
          <w:rFonts w:ascii="Baskerville Old Face" w:hAnsi="Baskerville Old Face"/>
          <w:sz w:val="28"/>
          <w:szCs w:val="28"/>
          <w:lang w:val="es-ES"/>
        </w:rPr>
        <w:t>lápi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ces</w:t>
      </w:r>
      <w:r w:rsidR="00E76AE6"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102948" w:rsidRPr="00B132FE">
        <w:rPr>
          <w:rFonts w:ascii="Baskerville Old Face" w:hAnsi="Baskerville Old Face"/>
          <w:sz w:val="28"/>
          <w:szCs w:val="28"/>
          <w:lang w:val="es-ES"/>
        </w:rPr>
        <w:t>mecánico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s</w:t>
      </w:r>
      <w:r w:rsidR="00E76AE6" w:rsidRPr="00B132FE">
        <w:rPr>
          <w:rFonts w:ascii="Baskerville Old Face" w:hAnsi="Baskerville Old Face"/>
          <w:sz w:val="28"/>
          <w:szCs w:val="28"/>
          <w:lang w:val="es-ES"/>
        </w:rPr>
        <w:t xml:space="preserve"> o flexible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s no permitidos</w:t>
      </w:r>
      <w:r w:rsidR="00E76AE6"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1 </w:t>
      </w:r>
      <w:r w:rsidR="00C902FD" w:rsidRPr="00B132FE">
        <w:rPr>
          <w:rFonts w:ascii="Baskerville Old Face" w:hAnsi="Baskerville Old Face"/>
          <w:sz w:val="28"/>
          <w:szCs w:val="28"/>
          <w:lang w:val="es-ES"/>
        </w:rPr>
        <w:t>caja de crayolas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1 pa</w:t>
      </w:r>
      <w:r w:rsidR="005560D7" w:rsidRPr="00B132FE">
        <w:rPr>
          <w:rFonts w:ascii="Baskerville Old Face" w:hAnsi="Baskerville Old Face"/>
          <w:sz w:val="28"/>
          <w:szCs w:val="28"/>
          <w:lang w:val="es-ES"/>
        </w:rPr>
        <w:t>quete de marcadores</w:t>
      </w:r>
      <w:r w:rsidR="00C24225" w:rsidRPr="00B132FE">
        <w:rPr>
          <w:rFonts w:ascii="Baskerville Old Face" w:hAnsi="Baskerville Old Face"/>
          <w:sz w:val="28"/>
          <w:szCs w:val="28"/>
          <w:lang w:val="es-ES"/>
        </w:rPr>
        <w:t xml:space="preserve"> para la pizarra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(</w:t>
      </w:r>
      <w:r w:rsidRPr="00B132FE">
        <w:rPr>
          <w:rFonts w:ascii="Baskerville Old Face" w:hAnsi="Baskerville Old Face"/>
          <w:sz w:val="28"/>
          <w:szCs w:val="28"/>
          <w:lang w:val="es-ES"/>
        </w:rPr>
        <w:t>dry erase markers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1 </w:t>
      </w:r>
      <w:r w:rsidR="0018481E" w:rsidRPr="00B132FE">
        <w:rPr>
          <w:rFonts w:ascii="Baskerville Old Face" w:hAnsi="Baskerville Old Face"/>
          <w:sz w:val="28"/>
          <w:szCs w:val="28"/>
          <w:lang w:val="es-ES"/>
        </w:rPr>
        <w:t xml:space="preserve">paquete de borradores 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 xml:space="preserve">grandes </w:t>
      </w:r>
    </w:p>
    <w:p w:rsidR="00512E24" w:rsidRPr="00B132FE" w:rsidRDefault="004C4AB7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Audífonos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(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pueden ser comprados en la tienda del </w:t>
      </w:r>
      <w:r w:rsidR="00B132FE" w:rsidRPr="00B132FE">
        <w:rPr>
          <w:rFonts w:ascii="Baskerville Old Face" w:hAnsi="Baskerville Old Face"/>
          <w:sz w:val="28"/>
          <w:szCs w:val="28"/>
          <w:lang w:val="es-ES"/>
        </w:rPr>
        <w:t>Dólar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2 </w:t>
      </w:r>
      <w:r w:rsidR="0018481E" w:rsidRPr="00B132FE">
        <w:rPr>
          <w:rFonts w:ascii="Baskerville Old Face" w:hAnsi="Baskerville Old Face"/>
          <w:sz w:val="28"/>
          <w:szCs w:val="28"/>
          <w:lang w:val="es-ES"/>
        </w:rPr>
        <w:t>cajas de Kleenex</w:t>
      </w:r>
    </w:p>
    <w:p w:rsidR="0018481E" w:rsidRPr="00B132FE" w:rsidRDefault="00512E24" w:rsidP="0018481E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1 </w:t>
      </w:r>
      <w:r w:rsidR="0018481E" w:rsidRPr="00B132FE">
        <w:rPr>
          <w:rFonts w:ascii="Baskerville Old Face" w:hAnsi="Baskerville Old Face"/>
          <w:sz w:val="28"/>
          <w:szCs w:val="28"/>
          <w:lang w:val="es-ES"/>
        </w:rPr>
        <w:t xml:space="preserve">botella de </w:t>
      </w:r>
      <w:r w:rsidR="0018481E" w:rsidRPr="00B132FE">
        <w:rPr>
          <w:rFonts w:ascii="Baskerville Old Face" w:hAnsi="Baskerville Old Face" w:cs="Arial"/>
          <w:sz w:val="28"/>
          <w:szCs w:val="28"/>
          <w:lang w:val="es-ES"/>
        </w:rPr>
        <w:t>gel antibacteriano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p w:rsidR="00714CC7" w:rsidRPr="00C838A7" w:rsidRDefault="00714CC7" w:rsidP="00714CC7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sz w:val="28"/>
          <w:szCs w:val="28"/>
          <w:u w:val="single"/>
          <w:lang w:val="es-ES"/>
        </w:rPr>
      </w:pPr>
      <w:r w:rsidRPr="00C838A7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Estos artículos son opcionales pero recomendados: </w:t>
      </w:r>
    </w:p>
    <w:p w:rsidR="00512E24" w:rsidRPr="00B132FE" w:rsidRDefault="004C4AB7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Bolsitas Ziplock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– </w:t>
      </w:r>
      <w:r w:rsidRPr="00B132FE">
        <w:rPr>
          <w:rFonts w:ascii="Baskerville Old Face" w:hAnsi="Baskerville Old Face"/>
          <w:sz w:val="28"/>
          <w:szCs w:val="28"/>
          <w:lang w:val="es-ES"/>
        </w:rPr>
        <w:t>tamaño galón y medio cuarto</w:t>
      </w:r>
    </w:p>
    <w:p w:rsidR="00512E24" w:rsidRPr="00B132FE" w:rsidRDefault="004C4AB7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Toallitas húmedas marca Lysol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A5E39" w:rsidRPr="00B132FE" w:rsidTr="006A5E39">
        <w:trPr>
          <w:jc w:val="center"/>
        </w:trPr>
        <w:tc>
          <w:tcPr>
            <w:tcW w:w="9576" w:type="dxa"/>
          </w:tcPr>
          <w:p w:rsidR="006A5E39" w:rsidRPr="00B132FE" w:rsidRDefault="006A5E39" w:rsidP="006A5E39">
            <w:pPr>
              <w:pStyle w:val="PlainText"/>
              <w:jc w:val="center"/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B132FE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Segundo Grado</w:t>
            </w:r>
          </w:p>
        </w:tc>
      </w:tr>
    </w:tbl>
    <w:p w:rsidR="002B7784" w:rsidRDefault="002B778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2 pa</w:t>
      </w:r>
      <w:r w:rsidR="00C007E7" w:rsidRPr="00B132FE">
        <w:rPr>
          <w:rFonts w:ascii="Baskerville Old Face" w:hAnsi="Baskerville Old Face"/>
          <w:sz w:val="28"/>
          <w:szCs w:val="28"/>
          <w:lang w:val="es-ES"/>
        </w:rPr>
        <w:t>quetes de lápices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(12 </w:t>
      </w:r>
      <w:r w:rsidR="004F63DF">
        <w:rPr>
          <w:rFonts w:ascii="Baskerville Old Face" w:hAnsi="Baskerville Old Face"/>
          <w:sz w:val="28"/>
          <w:szCs w:val="28"/>
          <w:lang w:val="es-ES"/>
        </w:rPr>
        <w:t xml:space="preserve">lápices </w:t>
      </w:r>
      <w:r w:rsidR="00C007E7" w:rsidRPr="00B132FE">
        <w:rPr>
          <w:rFonts w:ascii="Baskerville Old Face" w:hAnsi="Baskerville Old Face"/>
          <w:sz w:val="28"/>
          <w:szCs w:val="28"/>
          <w:lang w:val="es-ES"/>
        </w:rPr>
        <w:t>por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pa</w:t>
      </w:r>
      <w:r w:rsidR="00C007E7" w:rsidRPr="00B132FE">
        <w:rPr>
          <w:rFonts w:ascii="Baskerville Old Face" w:hAnsi="Baskerville Old Face"/>
          <w:sz w:val="28"/>
          <w:szCs w:val="28"/>
          <w:lang w:val="es-ES"/>
        </w:rPr>
        <w:t>quete</w:t>
      </w:r>
      <w:r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C007E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Borradores</w:t>
      </w:r>
    </w:p>
    <w:p w:rsidR="00512E24" w:rsidRPr="00B132FE" w:rsidRDefault="004F63DF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1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carpeta tamaño una pulgada con tres anillos</w:t>
      </w: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3 </w:t>
      </w:r>
      <w:r w:rsidR="00C838A7">
        <w:rPr>
          <w:rFonts w:ascii="Baskerville Old Face" w:hAnsi="Baskerville Old Face"/>
          <w:sz w:val="28"/>
          <w:szCs w:val="28"/>
          <w:lang w:val="es-ES"/>
        </w:rPr>
        <w:t>p</w:t>
      </w:r>
      <w:r w:rsidR="00C007E7" w:rsidRPr="00B132FE">
        <w:rPr>
          <w:rFonts w:ascii="Baskerville Old Face" w:hAnsi="Baskerville Old Face"/>
          <w:sz w:val="28"/>
          <w:szCs w:val="28"/>
          <w:lang w:val="es-ES"/>
        </w:rPr>
        <w:t>aquetes de barritas de pegamento</w:t>
      </w:r>
    </w:p>
    <w:p w:rsidR="00512E24" w:rsidRPr="00B132FE" w:rsidRDefault="004C4AB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Una caja de crayolas</w:t>
      </w:r>
    </w:p>
    <w:p w:rsidR="00512E24" w:rsidRPr="00B132FE" w:rsidRDefault="004C4AB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Un par de tijeras</w:t>
      </w:r>
    </w:p>
    <w:p w:rsidR="00512E24" w:rsidRPr="00B132FE" w:rsidRDefault="004C4AB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Un portalápiz</w:t>
      </w:r>
    </w:p>
    <w:p w:rsidR="004C4AB7" w:rsidRPr="00B132FE" w:rsidRDefault="00512E24" w:rsidP="004C4AB7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6 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cuadernos (sin alambres espirales)</w:t>
      </w: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2 </w:t>
      </w:r>
      <w:r w:rsidR="004C4AB7" w:rsidRPr="00B132FE">
        <w:rPr>
          <w:rFonts w:ascii="Baskerville Old Face" w:hAnsi="Baskerville Old Face"/>
          <w:sz w:val="28"/>
          <w:szCs w:val="28"/>
          <w:lang w:val="es-ES"/>
        </w:rPr>
        <w:t>Fólderes de Plástico</w:t>
      </w:r>
    </w:p>
    <w:p w:rsidR="00512E24" w:rsidRPr="00B132FE" w:rsidRDefault="004C4AB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Audífonos</w:t>
      </w:r>
    </w:p>
    <w:p w:rsidR="00512E24" w:rsidRPr="00B132FE" w:rsidRDefault="004C4AB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Kleenex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(2 </w:t>
      </w:r>
      <w:r w:rsidRPr="00B132FE">
        <w:rPr>
          <w:rFonts w:ascii="Baskerville Old Face" w:hAnsi="Baskerville Old Face"/>
          <w:sz w:val="28"/>
          <w:szCs w:val="28"/>
          <w:lang w:val="es-ES"/>
        </w:rPr>
        <w:t>Cajas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4C4AB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Bolsitas Ziplock</w:t>
      </w:r>
      <w:r w:rsidR="000B4125" w:rsidRPr="00B132FE">
        <w:rPr>
          <w:rFonts w:ascii="Baskerville Old Face" w:hAnsi="Baskerville Old Face"/>
          <w:sz w:val="28"/>
          <w:szCs w:val="28"/>
          <w:lang w:val="es-ES"/>
        </w:rPr>
        <w:t>:</w:t>
      </w:r>
    </w:p>
    <w:p w:rsidR="00512E24" w:rsidRPr="00B132FE" w:rsidRDefault="00C007E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Niños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: </w:t>
      </w:r>
      <w:r w:rsidRPr="00B132FE">
        <w:rPr>
          <w:rFonts w:ascii="Baskerville Old Face" w:hAnsi="Baskerville Old Face"/>
          <w:sz w:val="28"/>
          <w:szCs w:val="28"/>
          <w:lang w:val="es-ES"/>
        </w:rPr>
        <w:t>tamaño galón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</w:p>
    <w:p w:rsidR="00512E24" w:rsidRPr="00B132FE" w:rsidRDefault="00C007E7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Niñas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: </w:t>
      </w:r>
      <w:r w:rsidRPr="00B132FE">
        <w:rPr>
          <w:rFonts w:ascii="Baskerville Old Face" w:hAnsi="Baskerville Old Face"/>
          <w:sz w:val="28"/>
          <w:szCs w:val="28"/>
          <w:lang w:val="es-ES"/>
        </w:rPr>
        <w:t>tamaño cuarto de galón</w:t>
      </w: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</w:p>
    <w:p w:rsidR="00206768" w:rsidRPr="00C838A7" w:rsidRDefault="00206768" w:rsidP="00206768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sz w:val="28"/>
          <w:szCs w:val="28"/>
          <w:u w:val="single"/>
          <w:lang w:val="es-ES"/>
        </w:rPr>
      </w:pPr>
      <w:r w:rsidRPr="00C838A7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Estos artículos son opcionales pero recomendados: </w:t>
      </w:r>
    </w:p>
    <w:p w:rsidR="00512E24" w:rsidRPr="00B132FE" w:rsidRDefault="00206768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Protectores </w:t>
      </w:r>
      <w:r w:rsidR="00D228BC" w:rsidRPr="00B132FE">
        <w:rPr>
          <w:rFonts w:ascii="Baskerville Old Face" w:hAnsi="Baskerville Old Face"/>
          <w:sz w:val="28"/>
          <w:szCs w:val="28"/>
          <w:lang w:val="es-ES"/>
        </w:rPr>
        <w:t xml:space="preserve">Transparentes </w:t>
      </w:r>
      <w:r w:rsidRPr="00B132FE">
        <w:rPr>
          <w:rFonts w:ascii="Baskerville Old Face" w:hAnsi="Baskerville Old Face"/>
          <w:sz w:val="28"/>
          <w:szCs w:val="28"/>
          <w:lang w:val="es-ES"/>
        </w:rPr>
        <w:t>para Hojas (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>Page Protectors</w:t>
      </w:r>
      <w:r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512E24" w:rsidRPr="00B132FE" w:rsidRDefault="00206768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Toallitas </w:t>
      </w:r>
      <w:r w:rsidR="00B132FE" w:rsidRPr="00B132FE">
        <w:rPr>
          <w:rFonts w:ascii="Baskerville Old Face" w:hAnsi="Baskerville Old Face"/>
          <w:sz w:val="28"/>
          <w:szCs w:val="28"/>
          <w:lang w:val="es-ES"/>
        </w:rPr>
        <w:t>Húmedas</w:t>
      </w:r>
      <w:r w:rsidR="00EF591D"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Lysol </w:t>
      </w: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</w:p>
    <w:p w:rsidR="00512E24" w:rsidRPr="00B132FE" w:rsidRDefault="00512E24" w:rsidP="00512E24">
      <w:pPr>
        <w:pStyle w:val="PlainText"/>
        <w:rPr>
          <w:rFonts w:ascii="Baskerville Old Face" w:hAnsi="Baskerville Old Face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669DD" w:rsidRPr="00B132FE" w:rsidTr="00E669DD">
        <w:trPr>
          <w:jc w:val="center"/>
        </w:trPr>
        <w:tc>
          <w:tcPr>
            <w:tcW w:w="9576" w:type="dxa"/>
          </w:tcPr>
          <w:p w:rsidR="00E669DD" w:rsidRPr="00B132FE" w:rsidRDefault="00EA02F1" w:rsidP="00E669DD">
            <w:pPr>
              <w:jc w:val="center"/>
              <w:rPr>
                <w:rFonts w:ascii="Baskerville Old Face" w:eastAsia="Times New Roman" w:hAnsi="Baskerville Old Face"/>
                <w:b/>
                <w:sz w:val="28"/>
                <w:szCs w:val="28"/>
                <w:lang w:val="es-ES"/>
              </w:rPr>
            </w:pPr>
            <w:hyperlink r:id="rId6" w:history="1">
              <w:r w:rsidR="00E669DD" w:rsidRPr="00B132FE">
                <w:rPr>
                  <w:rFonts w:ascii="Baskerville Old Face" w:eastAsia="Times New Roman" w:hAnsi="Baskerville Old Face" w:cs="Arial"/>
                  <w:b/>
                  <w:sz w:val="28"/>
                  <w:szCs w:val="28"/>
                  <w:lang w:val="es-ES"/>
                </w:rPr>
                <w:t>Tercer Grado</w:t>
              </w:r>
            </w:hyperlink>
          </w:p>
        </w:tc>
      </w:tr>
    </w:tbl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</w:t>
      </w:r>
    </w:p>
    <w:p w:rsidR="00512E24" w:rsidRPr="00B132FE" w:rsidRDefault="00992BE1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Un </w:t>
      </w:r>
      <w:r w:rsidR="00360F7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Portalápiz</w:t>
      </w:r>
    </w:p>
    <w:p w:rsidR="00512E24" w:rsidRPr="00B132FE" w:rsidRDefault="00360F7F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Lápices</w:t>
      </w:r>
      <w:r w:rsidR="00512E2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(12-24)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2</w:t>
      </w:r>
      <w:r w:rsidR="00360F7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cuadernos</w:t>
      </w:r>
      <w:r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 xml:space="preserve"> </w:t>
      </w:r>
      <w:r w:rsidR="00B132FE"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>Composición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(</w:t>
      </w:r>
      <w:r w:rsidR="00360F7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color </w:t>
      </w:r>
      <w:r w:rsidR="00B132FE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mármol</w:t>
      </w:r>
      <w:r w:rsidR="00360F7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blanco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/</w:t>
      </w:r>
      <w:r w:rsidR="00360F7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negro)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, </w:t>
      </w:r>
      <w:r w:rsidR="00360F7F" w:rsidRPr="00B132FE">
        <w:rPr>
          <w:rFonts w:ascii="Baskerville Old Face" w:hAnsi="Baskerville Old Face"/>
          <w:sz w:val="28"/>
          <w:szCs w:val="28"/>
          <w:lang w:val="es-ES"/>
        </w:rPr>
        <w:t>sin alambres espirales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)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3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Fólderes Platicos con bolsillos y sujetadores 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(1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rojo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, 1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azul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, 1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amarillo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)</w:t>
      </w:r>
    </w:p>
    <w:p w:rsidR="00512E24" w:rsidRPr="00B132FE" w:rsidRDefault="001D22F1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Una caja de crayolas</w:t>
      </w:r>
      <w:r w:rsidR="00512E2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(no mar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cadores</w:t>
      </w:r>
      <w:r w:rsidR="00512E2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)</w:t>
      </w:r>
    </w:p>
    <w:p w:rsidR="00512E24" w:rsidRPr="00B132FE" w:rsidRDefault="001D22F1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Tijeras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4 </w:t>
      </w:r>
      <w:r w:rsidR="00EB6277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Barritas de Pegamento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(Glue Sticks)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2 </w:t>
      </w:r>
      <w:r w:rsidR="00EB6277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Cajas de Kleneex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1 pa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quete de Papel con Renglones Anchos (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</w:t>
      </w:r>
      <w:r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 xml:space="preserve">Wide Ruled </w:t>
      </w:r>
      <w:r w:rsidR="00C24225"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>)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4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Marcadores para la pizarra (</w:t>
      </w:r>
      <w:r w:rsidR="00C24225" w:rsidRPr="00B132FE">
        <w:rPr>
          <w:rFonts w:ascii="Baskerville Old Face" w:hAnsi="Baskerville Old Face"/>
          <w:sz w:val="28"/>
          <w:szCs w:val="28"/>
          <w:lang w:val="es-ES"/>
        </w:rPr>
        <w:t>dry erase markers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)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1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par de </w:t>
      </w:r>
      <w:r w:rsidR="00D7625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audífonos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*</w:t>
      </w:r>
      <w:r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>No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</w:t>
      </w:r>
      <w:r w:rsidR="00C24225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Sacapuntas manuales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*</w:t>
      </w:r>
    </w:p>
    <w:p w:rsidR="00512E24" w:rsidRPr="00B132FE" w:rsidRDefault="00512E24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Arial"/>
          <w:sz w:val="28"/>
          <w:szCs w:val="28"/>
          <w:u w:val="single"/>
          <w:lang w:val="es-ES"/>
        </w:rPr>
        <w:t xml:space="preserve"> </w:t>
      </w:r>
    </w:p>
    <w:p w:rsidR="00D869F9" w:rsidRPr="00C838A7" w:rsidRDefault="00D869F9" w:rsidP="00D869F9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sz w:val="28"/>
          <w:szCs w:val="28"/>
          <w:u w:val="single"/>
          <w:lang w:val="es-ES"/>
        </w:rPr>
      </w:pPr>
      <w:r w:rsidRPr="00C838A7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Estos artículos son opcionales pero recomendados: </w:t>
      </w:r>
    </w:p>
    <w:p w:rsidR="00512E24" w:rsidRPr="00B132FE" w:rsidRDefault="00603132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lastRenderedPageBreak/>
        <w:t xml:space="preserve">Toallitas </w:t>
      </w:r>
      <w:r w:rsidR="00D7625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Húmedas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Lysol</w:t>
      </w:r>
      <w:r w:rsidR="00512E2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- 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Niñas traigan estas</w:t>
      </w:r>
    </w:p>
    <w:p w:rsidR="00512E24" w:rsidRPr="00B132FE" w:rsidRDefault="00603132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Toallitas </w:t>
      </w:r>
      <w:r w:rsidR="00D7625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Húmedas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para Bebe</w:t>
      </w:r>
    </w:p>
    <w:p w:rsidR="00603132" w:rsidRPr="00B132FE" w:rsidRDefault="00603132" w:rsidP="00603132">
      <w:pPr>
        <w:pStyle w:val="NormalWeb"/>
        <w:spacing w:before="0" w:beforeAutospacing="0" w:after="0" w:afterAutospacing="0"/>
        <w:rPr>
          <w:rFonts w:ascii="Baskerville Old Face" w:hAnsi="Baskerville Old Face" w:cs="Tahoma"/>
          <w:sz w:val="28"/>
          <w:szCs w:val="28"/>
          <w:lang w:val="es-ES"/>
        </w:rPr>
      </w:pPr>
      <w:r w:rsidRPr="00B132FE">
        <w:rPr>
          <w:rFonts w:ascii="Baskerville Old Face" w:hAnsi="Baskerville Old Face" w:cs="Arial"/>
          <w:sz w:val="28"/>
          <w:szCs w:val="28"/>
          <w:lang w:val="es-ES"/>
        </w:rPr>
        <w:t>Gel Antibacteriano</w:t>
      </w:r>
    </w:p>
    <w:p w:rsidR="00512E24" w:rsidRPr="00B132FE" w:rsidRDefault="00603132" w:rsidP="00512E2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Bolsitas Ziplock</w:t>
      </w:r>
      <w:r w:rsidR="00512E2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- </w:t>
      </w: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Niños traigan estas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A95" w:rsidRPr="00B132FE" w:rsidTr="00262A95">
        <w:tc>
          <w:tcPr>
            <w:tcW w:w="9576" w:type="dxa"/>
          </w:tcPr>
          <w:p w:rsidR="00262A95" w:rsidRPr="00B132FE" w:rsidRDefault="00262A95" w:rsidP="00262A9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B132FE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Cuarto Grado</w:t>
            </w:r>
          </w:p>
        </w:tc>
      </w:tr>
    </w:tbl>
    <w:p w:rsidR="00C838A7" w:rsidRDefault="00C838A7" w:rsidP="0048409A">
      <w:pPr>
        <w:rPr>
          <w:rFonts w:ascii="Baskerville Old Face" w:hAnsi="Baskerville Old Face"/>
          <w:sz w:val="28"/>
          <w:szCs w:val="28"/>
          <w:lang w:val="es-ES"/>
        </w:rPr>
      </w:pPr>
    </w:p>
    <w:p w:rsidR="0048409A" w:rsidRPr="00B132FE" w:rsidRDefault="0048409A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10 folders </w:t>
      </w:r>
      <w:r w:rsidR="00603132" w:rsidRPr="00B132FE">
        <w:rPr>
          <w:rFonts w:ascii="Baskerville Old Face" w:hAnsi="Baskerville Old Face"/>
          <w:b/>
          <w:bCs/>
          <w:sz w:val="28"/>
          <w:szCs w:val="28"/>
          <w:u w:val="single"/>
          <w:lang w:val="es-ES"/>
        </w:rPr>
        <w:t xml:space="preserve">con 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603132" w:rsidRPr="00B132FE">
        <w:rPr>
          <w:rFonts w:ascii="Baskerville Old Face" w:hAnsi="Baskerville Old Face"/>
          <w:sz w:val="28"/>
          <w:szCs w:val="28"/>
          <w:lang w:val="es-ES"/>
        </w:rPr>
        <w:t xml:space="preserve">sujetadores </w:t>
      </w:r>
      <w:r w:rsidRPr="00B132FE">
        <w:rPr>
          <w:rFonts w:ascii="Baskerville Old Face" w:hAnsi="Baskerville Old Face"/>
          <w:sz w:val="28"/>
          <w:szCs w:val="28"/>
          <w:lang w:val="es-ES"/>
        </w:rPr>
        <w:t>(</w:t>
      </w:r>
      <w:r w:rsidR="00603132" w:rsidRPr="00B132FE">
        <w:rPr>
          <w:rFonts w:ascii="Baskerville Old Face" w:hAnsi="Baskerville Old Face"/>
          <w:sz w:val="28"/>
          <w:szCs w:val="28"/>
          <w:lang w:val="es-ES"/>
        </w:rPr>
        <w:t>cualquier color</w:t>
      </w:r>
      <w:r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48409A" w:rsidRPr="00B132FE" w:rsidRDefault="0048409A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5-6 </w:t>
      </w:r>
      <w:r w:rsidR="00603132" w:rsidRPr="00B132FE">
        <w:rPr>
          <w:rFonts w:ascii="Baskerville Old Face" w:hAnsi="Baskerville Old Face"/>
          <w:sz w:val="28"/>
          <w:szCs w:val="28"/>
          <w:lang w:val="es-ES"/>
        </w:rPr>
        <w:t>cuadernos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(</w:t>
      </w:r>
      <w:r w:rsidR="00603132" w:rsidRPr="00B132FE">
        <w:rPr>
          <w:rFonts w:ascii="Baskerville Old Face" w:hAnsi="Baskerville Old Face"/>
          <w:sz w:val="28"/>
          <w:szCs w:val="28"/>
          <w:lang w:val="es-ES"/>
        </w:rPr>
        <w:t>cualquier color</w:t>
      </w:r>
      <w:r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48409A" w:rsidRPr="00B132FE" w:rsidRDefault="00603132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Lápices</w:t>
      </w:r>
      <w:r w:rsidR="0048409A" w:rsidRPr="00B132FE">
        <w:rPr>
          <w:rFonts w:ascii="Baskerville Old Face" w:hAnsi="Baskerville Old Face"/>
          <w:sz w:val="28"/>
          <w:szCs w:val="28"/>
          <w:lang w:val="es-ES"/>
        </w:rPr>
        <w:t xml:space="preserve"> – 2 </w:t>
      </w:r>
      <w:r w:rsidRPr="00B132FE">
        <w:rPr>
          <w:rFonts w:ascii="Baskerville Old Face" w:hAnsi="Baskerville Old Face"/>
          <w:sz w:val="28"/>
          <w:szCs w:val="28"/>
          <w:lang w:val="es-ES"/>
        </w:rPr>
        <w:t>paquetes</w:t>
      </w:r>
    </w:p>
    <w:p w:rsidR="0048409A" w:rsidRPr="00B132FE" w:rsidRDefault="00603132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Borradores</w:t>
      </w:r>
    </w:p>
    <w:p w:rsidR="0048409A" w:rsidRPr="00B132FE" w:rsidRDefault="00603132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Botella de pegamento liquido</w:t>
      </w:r>
      <w:r w:rsidR="0048409A" w:rsidRPr="00B132FE">
        <w:rPr>
          <w:rFonts w:ascii="Baskerville Old Face" w:hAnsi="Baskerville Old Face"/>
          <w:sz w:val="28"/>
          <w:szCs w:val="28"/>
          <w:lang w:val="es-ES"/>
        </w:rPr>
        <w:t>/</w:t>
      </w:r>
      <w:r w:rsidRPr="00B132FE">
        <w:rPr>
          <w:rFonts w:ascii="Baskerville Old Face" w:hAnsi="Baskerville Old Face"/>
          <w:sz w:val="28"/>
          <w:szCs w:val="28"/>
          <w:lang w:val="es-ES"/>
        </w:rPr>
        <w:t>barritas de pegamento (glue sticks)</w:t>
      </w:r>
    </w:p>
    <w:p w:rsidR="0048409A" w:rsidRPr="00B132FE" w:rsidRDefault="00603132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Marcadores Luminosos (Highlighters)</w:t>
      </w:r>
    </w:p>
    <w:p w:rsidR="00D76254" w:rsidRPr="00B132FE" w:rsidRDefault="00603132" w:rsidP="00D76254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Marcadores/Borradores para la pizarra </w:t>
      </w:r>
      <w:r w:rsidR="00D7625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(</w:t>
      </w:r>
      <w:r w:rsidR="00D76254" w:rsidRPr="00B132FE">
        <w:rPr>
          <w:rFonts w:ascii="Baskerville Old Face" w:hAnsi="Baskerville Old Face"/>
          <w:sz w:val="28"/>
          <w:szCs w:val="28"/>
          <w:lang w:val="es-ES"/>
        </w:rPr>
        <w:t>dry erase markers/erasers</w:t>
      </w:r>
      <w:r w:rsidR="00D76254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)</w:t>
      </w:r>
    </w:p>
    <w:p w:rsidR="0048409A" w:rsidRPr="00B132FE" w:rsidRDefault="00D76254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Tijeras</w:t>
      </w:r>
    </w:p>
    <w:p w:rsidR="0048409A" w:rsidRPr="00B132FE" w:rsidRDefault="00D76254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Kleenex</w:t>
      </w:r>
    </w:p>
    <w:p w:rsidR="0048409A" w:rsidRPr="00B132FE" w:rsidRDefault="0048409A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Ge</w:t>
      </w:r>
      <w:r w:rsidR="00D76254" w:rsidRPr="00B132FE">
        <w:rPr>
          <w:rFonts w:ascii="Baskerville Old Face" w:hAnsi="Baskerville Old Face"/>
          <w:sz w:val="28"/>
          <w:szCs w:val="28"/>
          <w:lang w:val="es-ES"/>
        </w:rPr>
        <w:t>l Antibacteriano</w:t>
      </w:r>
    </w:p>
    <w:p w:rsidR="0048409A" w:rsidRPr="00B132FE" w:rsidRDefault="00D76254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Portapapeles</w:t>
      </w:r>
    </w:p>
    <w:p w:rsidR="0048409A" w:rsidRPr="00B132FE" w:rsidRDefault="00B132FE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Portalápiz</w:t>
      </w:r>
    </w:p>
    <w:p w:rsidR="0048409A" w:rsidRPr="00B132FE" w:rsidRDefault="00B132FE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Lápices</w:t>
      </w:r>
      <w:r w:rsidR="00D76254" w:rsidRPr="00B132FE">
        <w:rPr>
          <w:rFonts w:ascii="Baskerville Old Face" w:hAnsi="Baskerville Old Face"/>
          <w:sz w:val="28"/>
          <w:szCs w:val="28"/>
          <w:lang w:val="es-ES"/>
        </w:rPr>
        <w:t xml:space="preserve"> de color /Crayolas </w:t>
      </w:r>
    </w:p>
    <w:p w:rsidR="00512E24" w:rsidRPr="00B132FE" w:rsidRDefault="00B132FE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Audífonos</w:t>
      </w:r>
      <w:r w:rsidR="0048409A" w:rsidRPr="00B132FE">
        <w:rPr>
          <w:rFonts w:ascii="Baskerville Old Face" w:hAnsi="Baskerville Old Face"/>
          <w:sz w:val="28"/>
          <w:szCs w:val="28"/>
          <w:lang w:val="es-ES"/>
        </w:rPr>
        <w:t xml:space="preserve"> (</w:t>
      </w:r>
      <w:r w:rsidR="00D76254" w:rsidRPr="00B132FE">
        <w:rPr>
          <w:rFonts w:ascii="Baskerville Old Face" w:hAnsi="Baskerville Old Face"/>
          <w:sz w:val="28"/>
          <w:szCs w:val="28"/>
          <w:lang w:val="es-ES"/>
        </w:rPr>
        <w:t xml:space="preserve">se </w:t>
      </w:r>
      <w:r w:rsidRPr="00B132FE">
        <w:rPr>
          <w:rFonts w:ascii="Baskerville Old Face" w:hAnsi="Baskerville Old Face"/>
          <w:sz w:val="28"/>
          <w:szCs w:val="28"/>
          <w:lang w:val="es-ES"/>
        </w:rPr>
        <w:t>mantendrán</w:t>
      </w:r>
      <w:r w:rsidR="00D76254" w:rsidRPr="00B132FE">
        <w:rPr>
          <w:rFonts w:ascii="Baskerville Old Face" w:hAnsi="Baskerville Old Face"/>
          <w:sz w:val="28"/>
          <w:szCs w:val="28"/>
          <w:lang w:val="es-ES"/>
        </w:rPr>
        <w:t xml:space="preserve"> en la escuela</w:t>
      </w:r>
      <w:r w:rsidR="0048409A"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48409A" w:rsidRPr="00B132FE" w:rsidRDefault="00D76254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Bolsitas Ziplock</w:t>
      </w:r>
    </w:p>
    <w:p w:rsidR="0048409A" w:rsidRPr="00B132FE" w:rsidRDefault="00D76254" w:rsidP="0048409A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Toallitas </w:t>
      </w:r>
      <w:r w:rsidR="00B132FE" w:rsidRPr="00B132FE">
        <w:rPr>
          <w:rFonts w:ascii="Baskerville Old Face" w:hAnsi="Baskerville Old Face"/>
          <w:sz w:val="28"/>
          <w:szCs w:val="28"/>
          <w:lang w:val="es-ES"/>
        </w:rPr>
        <w:t>Húmedas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Lysol</w:t>
      </w:r>
    </w:p>
    <w:p w:rsidR="00512E24" w:rsidRPr="00B132FE" w:rsidRDefault="00512E24" w:rsidP="0048409A">
      <w:pPr>
        <w:rPr>
          <w:rFonts w:ascii="Baskerville Old Face" w:hAnsi="Baskerville Old Face"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8BC" w:rsidRPr="00B132FE" w:rsidTr="00D228BC">
        <w:tc>
          <w:tcPr>
            <w:tcW w:w="9576" w:type="dxa"/>
          </w:tcPr>
          <w:p w:rsidR="00D228BC" w:rsidRPr="00B132FE" w:rsidRDefault="00D228BC" w:rsidP="00D228B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</w:pPr>
            <w:r w:rsidRPr="00B132FE">
              <w:rPr>
                <w:rFonts w:ascii="Baskerville Old Face" w:hAnsi="Baskerville Old Face"/>
                <w:b/>
                <w:sz w:val="28"/>
                <w:szCs w:val="28"/>
                <w:lang w:val="es-ES"/>
              </w:rPr>
              <w:t>Quinto Grado</w:t>
            </w:r>
          </w:p>
        </w:tc>
      </w:tr>
    </w:tbl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3 p</w:t>
      </w:r>
      <w:r w:rsidR="004F5A83" w:rsidRPr="00B132FE">
        <w:rPr>
          <w:rFonts w:ascii="Baskerville Old Face" w:hAnsi="Baskerville Old Face"/>
          <w:sz w:val="28"/>
          <w:szCs w:val="28"/>
          <w:lang w:val="es-ES"/>
        </w:rPr>
        <w:t xml:space="preserve">aquetes de </w:t>
      </w:r>
      <w:r w:rsidR="00D228BC" w:rsidRPr="00B132FE">
        <w:rPr>
          <w:rFonts w:ascii="Baskerville Old Face" w:hAnsi="Baskerville Old Face"/>
          <w:sz w:val="28"/>
          <w:szCs w:val="28"/>
          <w:lang w:val="es-ES"/>
        </w:rPr>
        <w:t>lápices</w:t>
      </w:r>
    </w:p>
    <w:p w:rsidR="00B62AFF" w:rsidRPr="00B132FE" w:rsidRDefault="00512E24" w:rsidP="00B62AFF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5 </w:t>
      </w:r>
      <w:r w:rsidR="00B62AF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cuadernos</w:t>
      </w:r>
      <w:r w:rsidR="00B62AFF"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 xml:space="preserve"> </w:t>
      </w:r>
      <w:r w:rsidR="00B132FE"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>Composición</w:t>
      </w:r>
      <w:r w:rsidR="00B62AF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>sin alambres espirales</w:t>
      </w:r>
    </w:p>
    <w:p w:rsidR="00512E24" w:rsidRPr="00B132FE" w:rsidRDefault="00512E24" w:rsidP="00512E24">
      <w:pPr>
        <w:rPr>
          <w:rFonts w:ascii="Baskerville Old Face" w:hAnsi="Baskerville Old Face"/>
          <w:b/>
          <w:bCs/>
          <w:sz w:val="28"/>
          <w:szCs w:val="28"/>
          <w:u w:val="single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7 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>fólderes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B62AFF" w:rsidRPr="00B132FE">
        <w:rPr>
          <w:rFonts w:ascii="Baskerville Old Face" w:hAnsi="Baskerville Old Face"/>
          <w:b/>
          <w:bCs/>
          <w:sz w:val="28"/>
          <w:szCs w:val="28"/>
          <w:u w:val="single"/>
          <w:lang w:val="es-ES"/>
        </w:rPr>
        <w:t>con sujetadores</w:t>
      </w:r>
    </w:p>
    <w:p w:rsidR="00512E24" w:rsidRPr="00B132FE" w:rsidRDefault="00B62AFF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Marcadores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>/crayo</w:t>
      </w:r>
      <w:r w:rsidRPr="00B132FE">
        <w:rPr>
          <w:rFonts w:ascii="Baskerville Old Face" w:hAnsi="Baskerville Old Face"/>
          <w:sz w:val="28"/>
          <w:szCs w:val="28"/>
          <w:lang w:val="es-ES"/>
        </w:rPr>
        <w:t>las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>/</w:t>
      </w:r>
      <w:r w:rsidRPr="00B132FE">
        <w:rPr>
          <w:rFonts w:ascii="Baskerville Old Face" w:hAnsi="Baskerville Old Face"/>
          <w:sz w:val="28"/>
          <w:szCs w:val="28"/>
          <w:lang w:val="es-ES"/>
        </w:rPr>
        <w:t>lápices de color</w:t>
      </w:r>
    </w:p>
    <w:p w:rsidR="00B62AFF" w:rsidRPr="00B132FE" w:rsidRDefault="00512E24" w:rsidP="00B62AFF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1 pa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 xml:space="preserve">quete de marcadores </w:t>
      </w:r>
      <w:r w:rsidR="00B62AF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para la pizarra (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>dry erase markers)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1 pa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>quete de borradores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3 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>cajas de Kleenex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1 pa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>quete de Toallitas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="00B132FE" w:rsidRPr="00B132FE">
        <w:rPr>
          <w:rFonts w:ascii="Baskerville Old Face" w:hAnsi="Baskerville Old Face"/>
          <w:sz w:val="28"/>
          <w:szCs w:val="28"/>
          <w:lang w:val="es-ES"/>
        </w:rPr>
        <w:t>Húmedas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 xml:space="preserve"> </w:t>
      </w:r>
      <w:r w:rsidRPr="00B132FE">
        <w:rPr>
          <w:rFonts w:ascii="Baskerville Old Face" w:hAnsi="Baskerville Old Face"/>
          <w:sz w:val="28"/>
          <w:szCs w:val="28"/>
          <w:lang w:val="es-ES"/>
        </w:rPr>
        <w:t xml:space="preserve">Lysol </w:t>
      </w:r>
    </w:p>
    <w:p w:rsidR="00512E24" w:rsidRPr="00B132FE" w:rsidRDefault="00B62AFF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Bolsitas Ziplock</w:t>
      </w:r>
    </w:p>
    <w:p w:rsidR="00512E24" w:rsidRPr="00B132FE" w:rsidRDefault="00B132FE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Audífonos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 xml:space="preserve"> (</w:t>
      </w:r>
      <w:r w:rsidR="00B62AFF" w:rsidRPr="00B132FE">
        <w:rPr>
          <w:rFonts w:ascii="Baskerville Old Face" w:hAnsi="Baskerville Old Face"/>
          <w:sz w:val="28"/>
          <w:szCs w:val="28"/>
          <w:lang w:val="es-ES"/>
        </w:rPr>
        <w:t xml:space="preserve">pueden ser comprados en la tienda del </w:t>
      </w:r>
      <w:r w:rsidRPr="00B132FE">
        <w:rPr>
          <w:rFonts w:ascii="Baskerville Old Face" w:hAnsi="Baskerville Old Face"/>
          <w:sz w:val="28"/>
          <w:szCs w:val="28"/>
          <w:lang w:val="es-ES"/>
        </w:rPr>
        <w:t>Dólar</w:t>
      </w:r>
      <w:r w:rsidR="00512E24" w:rsidRPr="00B132FE">
        <w:rPr>
          <w:rFonts w:ascii="Baskerville Old Face" w:hAnsi="Baskerville Old Face"/>
          <w:sz w:val="28"/>
          <w:szCs w:val="28"/>
          <w:lang w:val="es-ES"/>
        </w:rPr>
        <w:t>)</w:t>
      </w:r>
    </w:p>
    <w:p w:rsidR="00B62AFF" w:rsidRPr="00B132FE" w:rsidRDefault="00512E24" w:rsidP="00B62AFF">
      <w:pPr>
        <w:rPr>
          <w:rFonts w:ascii="Baskerville Old Face" w:eastAsia="Times New Roman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*</w:t>
      </w:r>
      <w:r w:rsidR="00B62AF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>*</w:t>
      </w:r>
      <w:r w:rsidR="00B62AFF" w:rsidRPr="00B132FE">
        <w:rPr>
          <w:rFonts w:ascii="Baskerville Old Face" w:eastAsia="Times New Roman" w:hAnsi="Baskerville Old Face" w:cs="Calibri"/>
          <w:b/>
          <w:bCs/>
          <w:sz w:val="28"/>
          <w:szCs w:val="28"/>
          <w:u w:val="single"/>
          <w:lang w:val="es-ES"/>
        </w:rPr>
        <w:t>No</w:t>
      </w:r>
      <w:r w:rsidR="00B62AFF" w:rsidRPr="00B132FE">
        <w:rPr>
          <w:rFonts w:ascii="Baskerville Old Face" w:eastAsia="Times New Roman" w:hAnsi="Baskerville Old Face" w:cs="Calibri"/>
          <w:sz w:val="28"/>
          <w:szCs w:val="28"/>
          <w:lang w:val="es-ES"/>
        </w:rPr>
        <w:t xml:space="preserve"> Sacapuntas manuales*</w:t>
      </w:r>
    </w:p>
    <w:p w:rsidR="00512E24" w:rsidRPr="00B132FE" w:rsidRDefault="00512E24" w:rsidP="00512E24">
      <w:pPr>
        <w:rPr>
          <w:rFonts w:ascii="Baskerville Old Face" w:hAnsi="Baskerville Old Face"/>
          <w:sz w:val="28"/>
          <w:szCs w:val="28"/>
          <w:lang w:val="es-ES"/>
        </w:rPr>
      </w:pPr>
    </w:p>
    <w:p w:rsidR="003A2190" w:rsidRPr="00C33E31" w:rsidRDefault="003A2190" w:rsidP="003A2190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sz w:val="28"/>
          <w:szCs w:val="28"/>
          <w:u w:val="single"/>
          <w:lang w:val="es-ES"/>
        </w:rPr>
      </w:pPr>
      <w:r w:rsidRPr="00C33E31">
        <w:rPr>
          <w:rFonts w:ascii="Baskerville Old Face" w:hAnsi="Baskerville Old Face" w:cs="Arial"/>
          <w:b/>
          <w:sz w:val="28"/>
          <w:szCs w:val="28"/>
          <w:u w:val="single"/>
          <w:lang w:val="es-ES"/>
        </w:rPr>
        <w:t xml:space="preserve">Estos artículos son opcionales pero recomendados: </w:t>
      </w:r>
    </w:p>
    <w:p w:rsidR="003A2190" w:rsidRPr="00B132FE" w:rsidRDefault="003A2190" w:rsidP="003A2190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Gel Antibacteriano</w:t>
      </w:r>
    </w:p>
    <w:p w:rsidR="00512E24" w:rsidRPr="00B132FE" w:rsidRDefault="003A2190" w:rsidP="00512E24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lastRenderedPageBreak/>
        <w:t>Portalápiz</w:t>
      </w:r>
    </w:p>
    <w:p w:rsidR="0048409A" w:rsidRPr="00B132FE" w:rsidRDefault="003A2190">
      <w:pPr>
        <w:rPr>
          <w:rFonts w:ascii="Baskerville Old Face" w:hAnsi="Baskerville Old Face"/>
          <w:sz w:val="28"/>
          <w:szCs w:val="28"/>
          <w:lang w:val="es-ES"/>
        </w:rPr>
      </w:pPr>
      <w:r w:rsidRPr="00B132FE">
        <w:rPr>
          <w:rFonts w:ascii="Baskerville Old Face" w:hAnsi="Baskerville Old Face"/>
          <w:sz w:val="28"/>
          <w:szCs w:val="28"/>
          <w:lang w:val="es-ES"/>
        </w:rPr>
        <w:t>Tijeras</w:t>
      </w:r>
    </w:p>
    <w:sectPr w:rsidR="0048409A" w:rsidRPr="00B1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F1" w:rsidRDefault="00EA02F1" w:rsidP="006A5E39">
      <w:r>
        <w:separator/>
      </w:r>
    </w:p>
  </w:endnote>
  <w:endnote w:type="continuationSeparator" w:id="0">
    <w:p w:rsidR="00EA02F1" w:rsidRDefault="00EA02F1" w:rsidP="006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F1" w:rsidRDefault="00EA02F1" w:rsidP="006A5E39">
      <w:r>
        <w:separator/>
      </w:r>
    </w:p>
  </w:footnote>
  <w:footnote w:type="continuationSeparator" w:id="0">
    <w:p w:rsidR="00EA02F1" w:rsidRDefault="00EA02F1" w:rsidP="006A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47A5A"/>
    <w:rsid w:val="00050AE2"/>
    <w:rsid w:val="000B4125"/>
    <w:rsid w:val="000C27E6"/>
    <w:rsid w:val="00102948"/>
    <w:rsid w:val="0018481E"/>
    <w:rsid w:val="001D22F1"/>
    <w:rsid w:val="00206768"/>
    <w:rsid w:val="00262A95"/>
    <w:rsid w:val="002B7784"/>
    <w:rsid w:val="002C1547"/>
    <w:rsid w:val="002F6210"/>
    <w:rsid w:val="002F73A8"/>
    <w:rsid w:val="003154F0"/>
    <w:rsid w:val="00360F7F"/>
    <w:rsid w:val="003A2190"/>
    <w:rsid w:val="004309C6"/>
    <w:rsid w:val="00470AF2"/>
    <w:rsid w:val="0048409A"/>
    <w:rsid w:val="004C4AB7"/>
    <w:rsid w:val="004C4BB7"/>
    <w:rsid w:val="004F5A83"/>
    <w:rsid w:val="004F63DF"/>
    <w:rsid w:val="00512E24"/>
    <w:rsid w:val="0054223E"/>
    <w:rsid w:val="005560D7"/>
    <w:rsid w:val="00603132"/>
    <w:rsid w:val="00645E59"/>
    <w:rsid w:val="006A41E5"/>
    <w:rsid w:val="006A5E39"/>
    <w:rsid w:val="00714CC7"/>
    <w:rsid w:val="00752B63"/>
    <w:rsid w:val="0076429E"/>
    <w:rsid w:val="00826CE7"/>
    <w:rsid w:val="00992BE1"/>
    <w:rsid w:val="009F33C9"/>
    <w:rsid w:val="00A2377E"/>
    <w:rsid w:val="00A946E9"/>
    <w:rsid w:val="00AE1F1E"/>
    <w:rsid w:val="00B132FE"/>
    <w:rsid w:val="00B62AFF"/>
    <w:rsid w:val="00BE610D"/>
    <w:rsid w:val="00C007E7"/>
    <w:rsid w:val="00C24225"/>
    <w:rsid w:val="00C33E31"/>
    <w:rsid w:val="00C37DF9"/>
    <w:rsid w:val="00C838A7"/>
    <w:rsid w:val="00C902FD"/>
    <w:rsid w:val="00CB2375"/>
    <w:rsid w:val="00CC2F70"/>
    <w:rsid w:val="00CE3D92"/>
    <w:rsid w:val="00D0374F"/>
    <w:rsid w:val="00D228BC"/>
    <w:rsid w:val="00D22CF8"/>
    <w:rsid w:val="00D76254"/>
    <w:rsid w:val="00D869F9"/>
    <w:rsid w:val="00E669DD"/>
    <w:rsid w:val="00E76AE6"/>
    <w:rsid w:val="00EA02F1"/>
    <w:rsid w:val="00EB6277"/>
    <w:rsid w:val="00ED027D"/>
    <w:rsid w:val="00EF591D"/>
    <w:rsid w:val="00F357BE"/>
    <w:rsid w:val="00F40253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D3771-22FD-4021-A88F-207149E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0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840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29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29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E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Kristen</dc:creator>
  <cp:lastModifiedBy>Smith, Kristen</cp:lastModifiedBy>
  <cp:revision>2</cp:revision>
  <dcterms:created xsi:type="dcterms:W3CDTF">2018-07-09T01:09:00Z</dcterms:created>
  <dcterms:modified xsi:type="dcterms:W3CDTF">2018-07-09T01:09:00Z</dcterms:modified>
</cp:coreProperties>
</file>