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9B6A" w14:textId="77777777" w:rsidR="00695A32" w:rsidRDefault="00695A32" w:rsidP="0049784D">
      <w:pPr>
        <w:framePr w:w="9901" w:h="12511" w:hRule="exact" w:wrap="auto" w:vAnchor="page" w:hAnchor="page" w:x="1161" w:y="2176"/>
        <w:rPr>
          <w:sz w:val="24"/>
        </w:rPr>
      </w:pPr>
      <w:bookmarkStart w:id="0" w:name="_GoBack"/>
      <w:bookmarkEnd w:id="0"/>
    </w:p>
    <w:p w14:paraId="689E0BAE" w14:textId="77777777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b/>
          <w:sz w:val="44"/>
          <w:szCs w:val="44"/>
        </w:rPr>
      </w:pPr>
      <w:r w:rsidRPr="0049784D">
        <w:rPr>
          <w:b/>
          <w:sz w:val="44"/>
          <w:szCs w:val="44"/>
        </w:rPr>
        <w:t>BALFOUR ELEMENTARY SCHOOL</w:t>
      </w:r>
    </w:p>
    <w:p w14:paraId="4E1BF249" w14:textId="7C1CF193" w:rsidR="0049784D" w:rsidRDefault="0049784D" w:rsidP="0049784D">
      <w:pPr>
        <w:framePr w:w="9901" w:h="12511" w:hRule="exact" w:wrap="auto" w:vAnchor="page" w:hAnchor="page" w:x="1161" w:y="2176"/>
        <w:jc w:val="center"/>
        <w:rPr>
          <w:b/>
          <w:sz w:val="44"/>
          <w:szCs w:val="44"/>
        </w:rPr>
      </w:pPr>
      <w:r w:rsidRPr="0049784D">
        <w:rPr>
          <w:b/>
          <w:sz w:val="44"/>
          <w:szCs w:val="44"/>
        </w:rPr>
        <w:t>PARENT-TEACHER ORGANIZATION</w:t>
      </w:r>
    </w:p>
    <w:p w14:paraId="7D6C8DB5" w14:textId="77777777" w:rsidR="00DB5EC9" w:rsidRPr="0049784D" w:rsidRDefault="00DB5EC9" w:rsidP="0049784D">
      <w:pPr>
        <w:framePr w:w="9901" w:h="12511" w:hRule="exact" w:wrap="auto" w:vAnchor="page" w:hAnchor="page" w:x="1161" w:y="2176"/>
        <w:jc w:val="center"/>
        <w:rPr>
          <w:b/>
          <w:sz w:val="44"/>
          <w:szCs w:val="44"/>
        </w:rPr>
      </w:pPr>
    </w:p>
    <w:p w14:paraId="4AEA190D" w14:textId="7C76FEE1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b/>
          <w:sz w:val="44"/>
          <w:szCs w:val="44"/>
        </w:rPr>
      </w:pPr>
      <w:r w:rsidRPr="0049784D">
        <w:rPr>
          <w:b/>
          <w:sz w:val="44"/>
          <w:szCs w:val="44"/>
        </w:rPr>
        <w:t>October Update</w:t>
      </w:r>
      <w:r>
        <w:rPr>
          <w:b/>
          <w:sz w:val="44"/>
          <w:szCs w:val="44"/>
        </w:rPr>
        <w:t>/</w:t>
      </w:r>
      <w:proofErr w:type="spellStart"/>
      <w:r w:rsidR="00DB5EC9" w:rsidRPr="00DB5EC9">
        <w:rPr>
          <w:b/>
          <w:sz w:val="44"/>
          <w:szCs w:val="44"/>
        </w:rPr>
        <w:t>Recordatorios</w:t>
      </w:r>
      <w:proofErr w:type="spellEnd"/>
      <w:r w:rsidR="00DB5EC9" w:rsidRPr="00DB5EC9">
        <w:rPr>
          <w:b/>
          <w:sz w:val="44"/>
          <w:szCs w:val="44"/>
        </w:rPr>
        <w:t xml:space="preserve"> </w:t>
      </w:r>
      <w:r w:rsidR="00DB5EC9">
        <w:rPr>
          <w:b/>
          <w:sz w:val="44"/>
          <w:szCs w:val="44"/>
        </w:rPr>
        <w:t>P</w:t>
      </w:r>
      <w:r w:rsidR="00DB5EC9" w:rsidRPr="00DB5EC9">
        <w:rPr>
          <w:b/>
          <w:sz w:val="44"/>
          <w:szCs w:val="44"/>
        </w:rPr>
        <w:t xml:space="preserve">ara </w:t>
      </w:r>
      <w:proofErr w:type="spellStart"/>
      <w:r w:rsidR="00DB5EC9">
        <w:rPr>
          <w:b/>
          <w:sz w:val="44"/>
          <w:szCs w:val="44"/>
        </w:rPr>
        <w:t>O</w:t>
      </w:r>
      <w:r w:rsidR="00DB5EC9" w:rsidRPr="00DB5EC9">
        <w:rPr>
          <w:b/>
          <w:sz w:val="44"/>
          <w:szCs w:val="44"/>
        </w:rPr>
        <w:t>ctubre</w:t>
      </w:r>
      <w:proofErr w:type="spellEnd"/>
    </w:p>
    <w:p w14:paraId="5A37341E" w14:textId="77777777" w:rsidR="00695A32" w:rsidRDefault="00695A32" w:rsidP="0049784D">
      <w:pPr>
        <w:framePr w:w="9901" w:h="12511" w:hRule="exact" w:wrap="auto" w:vAnchor="page" w:hAnchor="page" w:x="1161" w:y="2176"/>
        <w:rPr>
          <w:sz w:val="24"/>
        </w:rPr>
      </w:pPr>
    </w:p>
    <w:p w14:paraId="12D74D4D" w14:textId="77777777" w:rsidR="00695A32" w:rsidRDefault="00695A32" w:rsidP="0049784D">
      <w:pPr>
        <w:framePr w:w="9901" w:h="12511" w:hRule="exact" w:wrap="auto" w:vAnchor="page" w:hAnchor="page" w:x="1161" w:y="2176"/>
        <w:rPr>
          <w:sz w:val="24"/>
        </w:rPr>
      </w:pPr>
    </w:p>
    <w:p w14:paraId="68BD33C0" w14:textId="667D9425" w:rsidR="00484341" w:rsidRDefault="00A400F6" w:rsidP="0049784D">
      <w:pPr>
        <w:framePr w:w="9901" w:h="12511" w:hRule="exact" w:wrap="auto" w:vAnchor="page" w:hAnchor="page" w:x="1161" w:y="2176"/>
        <w:rPr>
          <w:sz w:val="24"/>
        </w:rPr>
      </w:pPr>
      <w:r>
        <w:rPr>
          <w:sz w:val="24"/>
        </w:rPr>
        <w:tab/>
      </w:r>
    </w:p>
    <w:p w14:paraId="70851714" w14:textId="0AA98B5A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</w:rPr>
      </w:pPr>
      <w:r>
        <w:rPr>
          <w:sz w:val="24"/>
        </w:rPr>
        <w:t>-</w:t>
      </w:r>
      <w:r w:rsidRPr="0049784D">
        <w:rPr>
          <w:sz w:val="32"/>
          <w:szCs w:val="32"/>
        </w:rPr>
        <w:t>Tuesday Oct. 2nd- PTO Meeting 6pm in Media Center</w:t>
      </w:r>
    </w:p>
    <w:p w14:paraId="3CD33BAC" w14:textId="77777777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</w:rPr>
      </w:pPr>
    </w:p>
    <w:p w14:paraId="1872B7AA" w14:textId="0E19B1A4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</w:rPr>
      </w:pPr>
      <w:r w:rsidRPr="0049784D">
        <w:rPr>
          <w:sz w:val="32"/>
          <w:szCs w:val="32"/>
        </w:rPr>
        <w:t>-Tuesday Oct. 9th- McDonald's Night 5-7pm</w:t>
      </w:r>
    </w:p>
    <w:p w14:paraId="1061455E" w14:textId="32EE4025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</w:rPr>
      </w:pPr>
      <w:r w:rsidRPr="0049784D">
        <w:rPr>
          <w:sz w:val="32"/>
          <w:szCs w:val="32"/>
        </w:rPr>
        <w:t>Theme</w:t>
      </w:r>
      <w:r>
        <w:rPr>
          <w:sz w:val="32"/>
          <w:szCs w:val="32"/>
        </w:rPr>
        <w:t>-</w:t>
      </w:r>
      <w:r w:rsidRPr="0049784D">
        <w:rPr>
          <w:sz w:val="32"/>
          <w:szCs w:val="32"/>
        </w:rPr>
        <w:t>Superheroes</w:t>
      </w:r>
    </w:p>
    <w:p w14:paraId="0EA5146C" w14:textId="3A35551C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28"/>
          <w:szCs w:val="28"/>
        </w:rPr>
      </w:pPr>
      <w:r w:rsidRPr="0049784D">
        <w:rPr>
          <w:sz w:val="28"/>
          <w:szCs w:val="28"/>
        </w:rPr>
        <w:t>(Those who attend in costume or clothing will receive a free food coupon)</w:t>
      </w:r>
    </w:p>
    <w:p w14:paraId="0A5EFC9C" w14:textId="5DA25907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28"/>
          <w:szCs w:val="28"/>
        </w:rPr>
      </w:pPr>
      <w:r w:rsidRPr="0049784D">
        <w:rPr>
          <w:sz w:val="28"/>
          <w:szCs w:val="28"/>
        </w:rPr>
        <w:t>(Class with highest percentage in attendance gets free dessert coupon)</w:t>
      </w:r>
    </w:p>
    <w:p w14:paraId="2F5F15C2" w14:textId="77777777" w:rsidR="0049784D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</w:rPr>
      </w:pPr>
    </w:p>
    <w:p w14:paraId="4D8E6D54" w14:textId="221C3662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</w:rPr>
      </w:pPr>
      <w:r w:rsidRPr="0049784D">
        <w:rPr>
          <w:sz w:val="32"/>
          <w:szCs w:val="32"/>
        </w:rPr>
        <w:t>-Tuesday Oct. 16</w:t>
      </w:r>
      <w:r w:rsidRPr="0049784D">
        <w:rPr>
          <w:sz w:val="32"/>
          <w:szCs w:val="32"/>
          <w:vertAlign w:val="superscript"/>
        </w:rPr>
        <w:t>th</w:t>
      </w:r>
      <w:r w:rsidRPr="0049784D">
        <w:rPr>
          <w:sz w:val="32"/>
          <w:szCs w:val="32"/>
        </w:rPr>
        <w:t xml:space="preserve">- </w:t>
      </w:r>
      <w:proofErr w:type="spellStart"/>
      <w:r w:rsidRPr="0049784D">
        <w:rPr>
          <w:sz w:val="32"/>
          <w:szCs w:val="32"/>
        </w:rPr>
        <w:t>Biscuitville</w:t>
      </w:r>
      <w:proofErr w:type="spellEnd"/>
      <w:r w:rsidRPr="0049784D">
        <w:rPr>
          <w:sz w:val="32"/>
          <w:szCs w:val="32"/>
        </w:rPr>
        <w:t xml:space="preserve"> After Dark- 5-8pm</w:t>
      </w:r>
    </w:p>
    <w:p w14:paraId="05535210" w14:textId="6A21A06F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28"/>
          <w:szCs w:val="28"/>
        </w:rPr>
      </w:pPr>
      <w:r w:rsidRPr="0049784D">
        <w:rPr>
          <w:sz w:val="28"/>
          <w:szCs w:val="28"/>
        </w:rPr>
        <w:t>(Winning class gets an end of school-day doughnut party)</w:t>
      </w:r>
    </w:p>
    <w:p w14:paraId="687FD25A" w14:textId="77777777" w:rsidR="0049784D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</w:rPr>
      </w:pPr>
    </w:p>
    <w:p w14:paraId="3D77301B" w14:textId="54E36E5B" w:rsidR="00466BBF" w:rsidRPr="0049784D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</w:rPr>
      </w:pPr>
      <w:r w:rsidRPr="0049784D">
        <w:rPr>
          <w:sz w:val="32"/>
          <w:szCs w:val="32"/>
        </w:rPr>
        <w:t>-Friday Nov. 2</w:t>
      </w:r>
      <w:r w:rsidRPr="0049784D">
        <w:rPr>
          <w:sz w:val="32"/>
          <w:szCs w:val="32"/>
          <w:vertAlign w:val="superscript"/>
        </w:rPr>
        <w:t>nd</w:t>
      </w:r>
      <w:r w:rsidRPr="0049784D">
        <w:rPr>
          <w:sz w:val="32"/>
          <w:szCs w:val="32"/>
        </w:rPr>
        <w:t>- Fall Ball for 2</w:t>
      </w:r>
      <w:r w:rsidRPr="0049784D">
        <w:rPr>
          <w:sz w:val="32"/>
          <w:szCs w:val="32"/>
          <w:vertAlign w:val="superscript"/>
        </w:rPr>
        <w:t>nd</w:t>
      </w:r>
      <w:r w:rsidRPr="0049784D">
        <w:rPr>
          <w:sz w:val="32"/>
          <w:szCs w:val="32"/>
        </w:rPr>
        <w:t>-5</w:t>
      </w:r>
      <w:r w:rsidRPr="0049784D">
        <w:rPr>
          <w:sz w:val="32"/>
          <w:szCs w:val="32"/>
          <w:vertAlign w:val="superscript"/>
        </w:rPr>
        <w:t>th</w:t>
      </w:r>
      <w:r w:rsidRPr="0049784D">
        <w:rPr>
          <w:sz w:val="32"/>
          <w:szCs w:val="32"/>
        </w:rPr>
        <w:t xml:space="preserve"> grade-$5.00 per student</w:t>
      </w:r>
    </w:p>
    <w:p w14:paraId="207D501B" w14:textId="77777777" w:rsidR="00466BBF" w:rsidRDefault="00466BBF" w:rsidP="0049784D">
      <w:pPr>
        <w:framePr w:w="9901" w:h="12511" w:hRule="exact" w:wrap="auto" w:vAnchor="page" w:hAnchor="page" w:x="1161" w:y="2176"/>
        <w:rPr>
          <w:sz w:val="24"/>
        </w:rPr>
      </w:pPr>
    </w:p>
    <w:p w14:paraId="0276DC8D" w14:textId="4C1BFB05" w:rsidR="00466BBF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24"/>
          <w:lang w:val="es-ES"/>
        </w:rPr>
      </w:pPr>
      <w:r w:rsidRPr="000B7791">
        <w:rPr>
          <w:sz w:val="24"/>
          <w:lang w:val="es-ES"/>
        </w:rPr>
        <w:t>~~~~</w:t>
      </w:r>
    </w:p>
    <w:p w14:paraId="6879C535" w14:textId="77777777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24"/>
          <w:lang w:val="es-ES"/>
        </w:rPr>
      </w:pPr>
    </w:p>
    <w:p w14:paraId="18BC3029" w14:textId="4F1FC3B8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  <w:r w:rsidRPr="000B7791">
        <w:rPr>
          <w:sz w:val="32"/>
          <w:szCs w:val="32"/>
          <w:lang w:val="es-MX"/>
        </w:rPr>
        <w:t xml:space="preserve">-Martes, 2 de Octubre - Reunión del PTO 6pm </w:t>
      </w:r>
      <w:r w:rsidR="000B7791" w:rsidRPr="000B7791">
        <w:rPr>
          <w:sz w:val="32"/>
          <w:szCs w:val="32"/>
          <w:lang w:val="es-MX"/>
        </w:rPr>
        <w:t>e</w:t>
      </w:r>
      <w:r w:rsidRPr="000B7791">
        <w:rPr>
          <w:sz w:val="32"/>
          <w:szCs w:val="32"/>
          <w:lang w:val="es-MX"/>
        </w:rPr>
        <w:t>n la Biblioteca</w:t>
      </w:r>
    </w:p>
    <w:p w14:paraId="069041A1" w14:textId="77777777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</w:p>
    <w:p w14:paraId="673281D2" w14:textId="3EBCC316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  <w:r w:rsidRPr="000B7791">
        <w:rPr>
          <w:sz w:val="32"/>
          <w:szCs w:val="32"/>
          <w:lang w:val="es-MX"/>
        </w:rPr>
        <w:t>-Martes</w:t>
      </w:r>
      <w:r w:rsidR="00DB5EC9" w:rsidRPr="000B7791">
        <w:rPr>
          <w:sz w:val="32"/>
          <w:szCs w:val="32"/>
          <w:lang w:val="es-MX"/>
        </w:rPr>
        <w:t>,</w:t>
      </w:r>
      <w:r w:rsidRPr="000B7791">
        <w:rPr>
          <w:sz w:val="32"/>
          <w:szCs w:val="32"/>
          <w:lang w:val="es-MX"/>
        </w:rPr>
        <w:t xml:space="preserve"> 9 de Octubre - Noche de McDonald's 5-7</w:t>
      </w:r>
      <w:r w:rsidR="00DB5EC9" w:rsidRPr="000B7791">
        <w:rPr>
          <w:sz w:val="32"/>
          <w:szCs w:val="32"/>
          <w:lang w:val="es-MX"/>
        </w:rPr>
        <w:t>pm</w:t>
      </w:r>
    </w:p>
    <w:p w14:paraId="17AB484F" w14:textId="77777777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  <w:r w:rsidRPr="000B7791">
        <w:rPr>
          <w:sz w:val="32"/>
          <w:szCs w:val="32"/>
          <w:lang w:val="es-MX"/>
        </w:rPr>
        <w:t>Tema-Superhéroes</w:t>
      </w:r>
    </w:p>
    <w:p w14:paraId="2101AB35" w14:textId="26356F4D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28"/>
          <w:szCs w:val="28"/>
          <w:lang w:val="es-MX"/>
        </w:rPr>
      </w:pPr>
      <w:r w:rsidRPr="000B7791">
        <w:rPr>
          <w:sz w:val="28"/>
          <w:szCs w:val="28"/>
          <w:lang w:val="es-MX"/>
        </w:rPr>
        <w:t xml:space="preserve">(Aquellos que asistan con vestimenta o </w:t>
      </w:r>
      <w:r w:rsidR="000B7791" w:rsidRPr="000B7791">
        <w:rPr>
          <w:sz w:val="28"/>
          <w:szCs w:val="28"/>
          <w:lang w:val="es-MX"/>
        </w:rPr>
        <w:t>disfraz</w:t>
      </w:r>
      <w:r w:rsidRPr="000B7791">
        <w:rPr>
          <w:sz w:val="28"/>
          <w:szCs w:val="28"/>
          <w:lang w:val="es-MX"/>
        </w:rPr>
        <w:t xml:space="preserve"> recibirán un cupón </w:t>
      </w:r>
      <w:r w:rsidR="000B7791" w:rsidRPr="000B7791">
        <w:rPr>
          <w:sz w:val="28"/>
          <w:szCs w:val="28"/>
          <w:lang w:val="es-MX"/>
        </w:rPr>
        <w:t>para</w:t>
      </w:r>
      <w:r w:rsidRPr="000B7791">
        <w:rPr>
          <w:sz w:val="28"/>
          <w:szCs w:val="28"/>
          <w:lang w:val="es-MX"/>
        </w:rPr>
        <w:t xml:space="preserve"> comida grat</w:t>
      </w:r>
      <w:r w:rsidR="000B7791" w:rsidRPr="000B7791">
        <w:rPr>
          <w:sz w:val="28"/>
          <w:szCs w:val="28"/>
          <w:lang w:val="es-MX"/>
        </w:rPr>
        <w:t>uita</w:t>
      </w:r>
      <w:r w:rsidRPr="000B7791">
        <w:rPr>
          <w:sz w:val="28"/>
          <w:szCs w:val="28"/>
          <w:lang w:val="es-MX"/>
        </w:rPr>
        <w:t>)</w:t>
      </w:r>
    </w:p>
    <w:p w14:paraId="5811E60C" w14:textId="3EAFD937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28"/>
          <w:szCs w:val="28"/>
          <w:lang w:val="es-MX"/>
        </w:rPr>
      </w:pPr>
      <w:r w:rsidRPr="000B7791">
        <w:rPr>
          <w:sz w:val="28"/>
          <w:szCs w:val="28"/>
          <w:lang w:val="es-MX"/>
        </w:rPr>
        <w:t xml:space="preserve">(La clase con mayor porcentaje de asistencia </w:t>
      </w:r>
      <w:r w:rsidR="000B7791" w:rsidRPr="000B7791">
        <w:rPr>
          <w:sz w:val="28"/>
          <w:szCs w:val="28"/>
          <w:lang w:val="es-MX"/>
        </w:rPr>
        <w:t>obtendrá</w:t>
      </w:r>
      <w:r w:rsidRPr="000B7791">
        <w:rPr>
          <w:sz w:val="28"/>
          <w:szCs w:val="28"/>
          <w:lang w:val="es-MX"/>
        </w:rPr>
        <w:t xml:space="preserve"> un cupón </w:t>
      </w:r>
      <w:r w:rsidR="000B7791" w:rsidRPr="000B7791">
        <w:rPr>
          <w:sz w:val="28"/>
          <w:szCs w:val="28"/>
          <w:lang w:val="es-MX"/>
        </w:rPr>
        <w:t>para un</w:t>
      </w:r>
      <w:r w:rsidRPr="000B7791">
        <w:rPr>
          <w:sz w:val="28"/>
          <w:szCs w:val="28"/>
          <w:lang w:val="es-MX"/>
        </w:rPr>
        <w:t xml:space="preserve"> postre gra</w:t>
      </w:r>
      <w:r w:rsidR="000B7791" w:rsidRPr="000B7791">
        <w:rPr>
          <w:sz w:val="28"/>
          <w:szCs w:val="28"/>
          <w:lang w:val="es-MX"/>
        </w:rPr>
        <w:t>tuito</w:t>
      </w:r>
      <w:r w:rsidRPr="000B7791">
        <w:rPr>
          <w:sz w:val="28"/>
          <w:szCs w:val="28"/>
          <w:lang w:val="es-MX"/>
        </w:rPr>
        <w:t>)</w:t>
      </w:r>
    </w:p>
    <w:p w14:paraId="41B33360" w14:textId="77777777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</w:p>
    <w:p w14:paraId="12C6BBA0" w14:textId="504EC466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  <w:r w:rsidRPr="000B7791">
        <w:rPr>
          <w:sz w:val="32"/>
          <w:szCs w:val="32"/>
          <w:lang w:val="es-MX"/>
        </w:rPr>
        <w:t xml:space="preserve">-Martes 16 de Octubre - </w:t>
      </w:r>
      <w:proofErr w:type="spellStart"/>
      <w:r w:rsidRPr="000B7791">
        <w:rPr>
          <w:sz w:val="32"/>
          <w:szCs w:val="32"/>
          <w:lang w:val="es-MX"/>
        </w:rPr>
        <w:t>Biscuitville</w:t>
      </w:r>
      <w:proofErr w:type="spellEnd"/>
      <w:r w:rsidRPr="000B7791">
        <w:rPr>
          <w:sz w:val="32"/>
          <w:szCs w:val="32"/>
          <w:lang w:val="es-MX"/>
        </w:rPr>
        <w:t xml:space="preserve"> </w:t>
      </w:r>
      <w:r w:rsidR="000B7791" w:rsidRPr="000B7791">
        <w:rPr>
          <w:sz w:val="32"/>
          <w:szCs w:val="32"/>
          <w:lang w:val="es-MX"/>
        </w:rPr>
        <w:t>Después de Obscuridad</w:t>
      </w:r>
      <w:r w:rsidRPr="000B7791">
        <w:rPr>
          <w:sz w:val="32"/>
          <w:szCs w:val="32"/>
          <w:lang w:val="es-MX"/>
        </w:rPr>
        <w:t>- 5-8pm</w:t>
      </w:r>
    </w:p>
    <w:p w14:paraId="6D18A31E" w14:textId="7BD29E26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28"/>
          <w:szCs w:val="28"/>
          <w:lang w:val="es-MX"/>
        </w:rPr>
      </w:pPr>
      <w:r w:rsidRPr="000B7791">
        <w:rPr>
          <w:sz w:val="28"/>
          <w:szCs w:val="28"/>
          <w:lang w:val="es-MX"/>
        </w:rPr>
        <w:t xml:space="preserve">(La clase ganadora </w:t>
      </w:r>
      <w:r w:rsidR="000B7791" w:rsidRPr="000B7791">
        <w:rPr>
          <w:sz w:val="28"/>
          <w:szCs w:val="28"/>
          <w:lang w:val="es-MX"/>
        </w:rPr>
        <w:t>recibirá una fiesta con donas al final de un día escolar</w:t>
      </w:r>
      <w:r w:rsidRPr="000B7791">
        <w:rPr>
          <w:sz w:val="28"/>
          <w:szCs w:val="28"/>
          <w:lang w:val="es-MX"/>
        </w:rPr>
        <w:t>)</w:t>
      </w:r>
    </w:p>
    <w:p w14:paraId="6536A65D" w14:textId="77777777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</w:p>
    <w:p w14:paraId="1822A948" w14:textId="34F87181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  <w:r w:rsidRPr="000B7791">
        <w:rPr>
          <w:sz w:val="32"/>
          <w:szCs w:val="32"/>
          <w:lang w:val="es-MX"/>
        </w:rPr>
        <w:t>-Viernes 2 de Noviembre- Danza de Otoño para los grados 2-5</w:t>
      </w:r>
    </w:p>
    <w:p w14:paraId="5831D5CA" w14:textId="3E288EBB" w:rsidR="0049784D" w:rsidRPr="000B7791" w:rsidRDefault="0049784D" w:rsidP="0049784D">
      <w:pPr>
        <w:framePr w:w="9901" w:h="12511" w:hRule="exact" w:wrap="auto" w:vAnchor="page" w:hAnchor="page" w:x="1161" w:y="2176"/>
        <w:jc w:val="center"/>
        <w:rPr>
          <w:sz w:val="32"/>
          <w:szCs w:val="32"/>
          <w:lang w:val="es-MX"/>
        </w:rPr>
      </w:pPr>
      <w:r w:rsidRPr="000B7791">
        <w:rPr>
          <w:sz w:val="32"/>
          <w:szCs w:val="32"/>
          <w:lang w:val="es-MX"/>
        </w:rPr>
        <w:t>$5.00 por estudiante</w:t>
      </w:r>
    </w:p>
    <w:p w14:paraId="24F7BE4D" w14:textId="77777777" w:rsidR="00466BBF" w:rsidRDefault="00466BBF" w:rsidP="0049784D">
      <w:pPr>
        <w:framePr w:w="9901" w:h="12511" w:hRule="exact" w:wrap="auto" w:vAnchor="page" w:hAnchor="page" w:x="1161" w:y="2176"/>
        <w:rPr>
          <w:sz w:val="24"/>
        </w:rPr>
      </w:pPr>
    </w:p>
    <w:p w14:paraId="4F4C68D7" w14:textId="77777777" w:rsidR="00101C5B" w:rsidRDefault="00101C5B" w:rsidP="0049784D">
      <w:pPr>
        <w:framePr w:w="9901" w:h="12511" w:hRule="exact" w:wrap="auto" w:vAnchor="page" w:hAnchor="page" w:x="1161" w:y="2176"/>
      </w:pPr>
    </w:p>
    <w:p w14:paraId="415EDAEB" w14:textId="77777777" w:rsidR="00101C5B" w:rsidRDefault="00101C5B" w:rsidP="0049784D">
      <w:pPr>
        <w:framePr w:w="9901" w:h="12511" w:hRule="exact" w:wrap="auto" w:vAnchor="page" w:hAnchor="page" w:x="1161" w:y="2176"/>
      </w:pPr>
    </w:p>
    <w:p w14:paraId="6F0148E7" w14:textId="77777777" w:rsidR="00101C5B" w:rsidRDefault="00101C5B" w:rsidP="0049784D">
      <w:pPr>
        <w:framePr w:w="9901" w:h="12511" w:hRule="exact" w:wrap="auto" w:vAnchor="page" w:hAnchor="page" w:x="1161" w:y="2176"/>
      </w:pPr>
    </w:p>
    <w:p w14:paraId="1F56B676" w14:textId="77777777" w:rsidR="00101C5B" w:rsidRDefault="00101C5B" w:rsidP="0049784D">
      <w:pPr>
        <w:framePr w:w="9901" w:h="12511" w:hRule="exact" w:wrap="auto" w:vAnchor="page" w:hAnchor="page" w:x="1161" w:y="2176"/>
      </w:pPr>
    </w:p>
    <w:p w14:paraId="5CA2A01C" w14:textId="77777777" w:rsidR="00101C5B" w:rsidRDefault="00101C5B" w:rsidP="0049784D">
      <w:pPr>
        <w:framePr w:w="9901" w:h="12511" w:hRule="exact" w:wrap="auto" w:vAnchor="page" w:hAnchor="page" w:x="1161" w:y="2176"/>
      </w:pPr>
    </w:p>
    <w:p w14:paraId="65E54ACE" w14:textId="77777777" w:rsidR="00D12327" w:rsidRPr="004037E1" w:rsidRDefault="00D12327" w:rsidP="0049784D">
      <w:pPr>
        <w:framePr w:w="9901" w:h="12511" w:hRule="exact" w:wrap="auto" w:vAnchor="page" w:hAnchor="page" w:x="1161" w:y="2176"/>
        <w:widowControl/>
        <w:rPr>
          <w:sz w:val="28"/>
          <w:szCs w:val="24"/>
        </w:rPr>
      </w:pPr>
    </w:p>
    <w:p w14:paraId="2873AB9C" w14:textId="77777777" w:rsidR="00D12327" w:rsidRPr="004037E1" w:rsidRDefault="00D12327" w:rsidP="0049784D">
      <w:pPr>
        <w:framePr w:w="9901" w:h="12511" w:hRule="exact" w:wrap="auto" w:vAnchor="page" w:hAnchor="page" w:x="1161" w:y="2176"/>
        <w:widowControl/>
        <w:rPr>
          <w:sz w:val="28"/>
          <w:szCs w:val="24"/>
        </w:rPr>
      </w:pPr>
    </w:p>
    <w:p w14:paraId="788B534A" w14:textId="77777777" w:rsidR="006B0440" w:rsidRDefault="006B0440" w:rsidP="00764E50">
      <w:pPr>
        <w:framePr w:wrap="auto" w:vAnchor="page" w:hAnchor="page" w:x="1021" w:y="2141"/>
        <w:widowControl/>
        <w:rPr>
          <w:sz w:val="2"/>
        </w:rPr>
      </w:pPr>
    </w:p>
    <w:p w14:paraId="14073300" w14:textId="77777777" w:rsidR="006B0440" w:rsidRDefault="00762252" w:rsidP="00834BA0">
      <w:pPr>
        <w:framePr w:wrap="auto" w:vAnchor="page" w:hAnchor="page" w:x="941" w:y="961"/>
        <w:widowControl/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945F" wp14:editId="7310B4C8">
                <wp:simplePos x="0" y="0"/>
                <wp:positionH relativeFrom="column">
                  <wp:posOffset>1809750</wp:posOffset>
                </wp:positionH>
                <wp:positionV relativeFrom="paragraph">
                  <wp:posOffset>598170</wp:posOffset>
                </wp:positionV>
                <wp:extent cx="4905375" cy="1047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04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2B95" id="Rectangle 4" o:spid="_x0000_s1026" style="position:absolute;margin-left:142.5pt;margin-top:47.1pt;width:386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jUkgIAAIUFAAAOAAAAZHJzL2Uyb0RvYy54bWysVMFu2zAMvQ/YPwi6r3YyZ22DOkWQosOA&#10;og3aDj0rshQbkEVNUuJkXz9Kst2sK3YYloNCiuSj+Ezy6vrQKrIX1jWgSzo5yykRmkPV6G1Jvz/f&#10;frqgxHmmK6ZAi5IehaPXi48frjozF1OoQVXCEgTRbt6Zktbem3mWOV6LlrkzMEKjUYJtmUfVbrPK&#10;sg7RW5VN8/xL1oGtjAUunMPbm2Ski4gvpeD+QUonPFElxbf5eNp4bsKZLa7YfGuZqRveP4P9wyta&#10;1mhMOkLdMM/IzjZ/QLUNt+BA+jMObQZSNlzEGrCaSf6mmqeaGRFrQXKcGWly/w+W3+/XljRVSQtK&#10;NGvxEz0iaUxvlSBFoKczbo5eT2Zte82hGGo9SNuGf6yCHCKlx5FScfCE42Vxmc8+n88o4Wib5MU5&#10;ygiTvUYb6/xXAS0JQkktZo9Msv2d88l1cAnJHKimum2UiordblbKkj3Dz7vKw69H/81N6eCsIYQl&#10;xHCThcpSLVHyRyWCn9KPQiIl+PppfElsRjHmYZwL7SfJVLNKpPSz0+yhfUNErDQCBmSJ+UfsHmDw&#10;TCADdnpl7x9CRezlMTj/28NS8BgRM4P2Y3DbaLDvASisqs+c/AeSEjWBpQ1UR2wYC2mSnOG3DX63&#10;O+b8mlkcHRwyXAf+AQ+poCsp9BIlNdif790Hf+xotFLS4SiW1P3YMSsoUd809vrlpCjC7EalmJ1P&#10;UbGnls2pRe/aFWA7THDxGB7F4O/VIEoL7QtujWXIiiamOeYuKfd2UFY+rQjcO1wsl9EN59Uwf6ef&#10;DA/ggdXQl8+HF2ZN37we2/4ehrFl8zc9nHxDpIblzoNsYoO/8trzjbMeG6ffS2GZnOrR63V7Ln4B&#10;AAD//wMAUEsDBBQABgAIAAAAIQAwKD2i4QAAAAsBAAAPAAAAZHJzL2Rvd25yZXYueG1sTI/BTsMw&#10;EETvSPyDtUjcqN2I0DbEqQCJAypFouHQoxsvcZR4HdluG/4e9wS3Wc1o9k25nuzATuhD50jCfCaA&#10;ITVOd9RK+Kpf75bAQlSk1eAIJfxggHV1fVWqQrszfeJpF1uWSigUSoKJcSw4D41Bq8LMjUjJ+3be&#10;qphO33Lt1TmV24FnQjxwqzpKH4wa8cVg0++OVsLGCl1/bN83+06Y8fkt9NHXvZS3N9PTI7CIU/wL&#10;wwU/oUOVmA7uSDqwQUK2zNOWKGF1nwG7BES+yIEdkpqLBfCq5P83VL8AAAD//wMAUEsBAi0AFAAG&#10;AAgAAAAhALaDOJL+AAAA4QEAABMAAAAAAAAAAAAAAAAAAAAAAFtDb250ZW50X1R5cGVzXS54bWxQ&#10;SwECLQAUAAYACAAAACEAOP0h/9YAAACUAQAACwAAAAAAAAAAAAAAAAAvAQAAX3JlbHMvLnJlbHNQ&#10;SwECLQAUAAYACAAAACEAebw41JICAACFBQAADgAAAAAAAAAAAAAAAAAuAgAAZHJzL2Uyb0RvYy54&#10;bWxQSwECLQAUAAYACAAAACEAMCg9ouEAAAALAQAADwAAAAAAAAAAAAAAAADsBAAAZHJzL2Rvd25y&#10;ZXYueG1sUEsFBgAAAAAEAAQA8wAAAPoFAAAAAA==&#10;" fillcolor="#c00000" stroked="f" strokeweight="2pt"/>
            </w:pict>
          </mc:Fallback>
        </mc:AlternateContent>
      </w:r>
      <w:r w:rsidR="0061291C">
        <w:rPr>
          <w:noProof/>
          <w:snapToGrid/>
          <w:sz w:val="24"/>
        </w:rPr>
        <w:drawing>
          <wp:inline distT="0" distB="0" distL="0" distR="0" wp14:anchorId="6EFA655A" wp14:editId="170F22D0">
            <wp:extent cx="1209675" cy="102534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four Bulldo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05" cy="10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E8FD5" w14:textId="1CF3F752" w:rsidR="00D3119E" w:rsidRPr="00762252" w:rsidRDefault="00D3119E" w:rsidP="00762252">
      <w:pPr>
        <w:framePr w:w="6061" w:h="646" w:wrap="auto" w:vAnchor="page" w:hAnchor="page" w:x="5941" w:y="1161"/>
        <w:widowControl/>
        <w:spacing w:line="340" w:lineRule="exact"/>
        <w:jc w:val="center"/>
        <w:rPr>
          <w:b/>
          <w:sz w:val="32"/>
        </w:rPr>
      </w:pPr>
    </w:p>
    <w:p w14:paraId="6FA192A8" w14:textId="77777777" w:rsidR="00D3119E" w:rsidRDefault="00D3119E" w:rsidP="00E900D0">
      <w:pPr>
        <w:framePr w:w="4456" w:h="1036" w:wrap="auto" w:vAnchor="page" w:hAnchor="page" w:x="6736" w:y="1591"/>
        <w:widowControl/>
        <w:spacing w:line="259" w:lineRule="exact"/>
        <w:jc w:val="center"/>
        <w:rPr>
          <w:sz w:val="22"/>
        </w:rPr>
      </w:pPr>
    </w:p>
    <w:p w14:paraId="704E65FD" w14:textId="1C1DEDF1" w:rsidR="006B0440" w:rsidRDefault="006B0440" w:rsidP="00E900D0">
      <w:pPr>
        <w:framePr w:w="4456" w:h="1036" w:wrap="auto" w:vAnchor="page" w:hAnchor="page" w:x="6736" w:y="1591"/>
        <w:widowControl/>
        <w:spacing w:line="259" w:lineRule="exact"/>
        <w:jc w:val="center"/>
        <w:rPr>
          <w:sz w:val="22"/>
        </w:rPr>
      </w:pPr>
    </w:p>
    <w:sectPr w:rsidR="006B0440" w:rsidSect="00764E50">
      <w:footnotePr>
        <w:numRestart w:val="eachPage"/>
      </w:footnotePr>
      <w:type w:val="continuous"/>
      <w:pgSz w:w="12240" w:h="15840"/>
      <w:pgMar w:top="1008" w:right="1440" w:bottom="11923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40"/>
    <w:rsid w:val="00013BA5"/>
    <w:rsid w:val="00022C6C"/>
    <w:rsid w:val="000865B0"/>
    <w:rsid w:val="000866CC"/>
    <w:rsid w:val="0009606D"/>
    <w:rsid w:val="000B7791"/>
    <w:rsid w:val="000C37D2"/>
    <w:rsid w:val="00101C5B"/>
    <w:rsid w:val="00105FD2"/>
    <w:rsid w:val="001C50AF"/>
    <w:rsid w:val="00220D37"/>
    <w:rsid w:val="00224B83"/>
    <w:rsid w:val="002735C6"/>
    <w:rsid w:val="00275D8D"/>
    <w:rsid w:val="002827FD"/>
    <w:rsid w:val="002948ED"/>
    <w:rsid w:val="002B5033"/>
    <w:rsid w:val="002C7135"/>
    <w:rsid w:val="002F1942"/>
    <w:rsid w:val="00316979"/>
    <w:rsid w:val="0032556A"/>
    <w:rsid w:val="0039469A"/>
    <w:rsid w:val="003C29C2"/>
    <w:rsid w:val="003E424B"/>
    <w:rsid w:val="003F308C"/>
    <w:rsid w:val="004037E1"/>
    <w:rsid w:val="004166EB"/>
    <w:rsid w:val="00423388"/>
    <w:rsid w:val="00456E1D"/>
    <w:rsid w:val="00457AC6"/>
    <w:rsid w:val="00466BBF"/>
    <w:rsid w:val="00484341"/>
    <w:rsid w:val="0049784D"/>
    <w:rsid w:val="004B36B9"/>
    <w:rsid w:val="004F4B1F"/>
    <w:rsid w:val="00505626"/>
    <w:rsid w:val="005123FA"/>
    <w:rsid w:val="005517DC"/>
    <w:rsid w:val="005B0D19"/>
    <w:rsid w:val="005E4F77"/>
    <w:rsid w:val="0061291C"/>
    <w:rsid w:val="0063105B"/>
    <w:rsid w:val="00695A32"/>
    <w:rsid w:val="006B0440"/>
    <w:rsid w:val="006B0B82"/>
    <w:rsid w:val="006F72B8"/>
    <w:rsid w:val="0070226E"/>
    <w:rsid w:val="00715CD1"/>
    <w:rsid w:val="00752D04"/>
    <w:rsid w:val="00762252"/>
    <w:rsid w:val="00764E50"/>
    <w:rsid w:val="0077063E"/>
    <w:rsid w:val="007C37BA"/>
    <w:rsid w:val="007D66A6"/>
    <w:rsid w:val="00834BA0"/>
    <w:rsid w:val="00834EDA"/>
    <w:rsid w:val="0086141D"/>
    <w:rsid w:val="00952F29"/>
    <w:rsid w:val="00970084"/>
    <w:rsid w:val="00980224"/>
    <w:rsid w:val="009D0549"/>
    <w:rsid w:val="009D30F1"/>
    <w:rsid w:val="00A400F6"/>
    <w:rsid w:val="00A52B2D"/>
    <w:rsid w:val="00A97634"/>
    <w:rsid w:val="00B03755"/>
    <w:rsid w:val="00BB2D36"/>
    <w:rsid w:val="00BE26D6"/>
    <w:rsid w:val="00C22FF8"/>
    <w:rsid w:val="00C656EA"/>
    <w:rsid w:val="00CB355E"/>
    <w:rsid w:val="00CD0E15"/>
    <w:rsid w:val="00CE11A3"/>
    <w:rsid w:val="00D03EB9"/>
    <w:rsid w:val="00D10CDB"/>
    <w:rsid w:val="00D12327"/>
    <w:rsid w:val="00D25967"/>
    <w:rsid w:val="00D3119E"/>
    <w:rsid w:val="00D33512"/>
    <w:rsid w:val="00D46303"/>
    <w:rsid w:val="00D5783F"/>
    <w:rsid w:val="00D62ADB"/>
    <w:rsid w:val="00D672F6"/>
    <w:rsid w:val="00D82105"/>
    <w:rsid w:val="00D953A4"/>
    <w:rsid w:val="00DB5EC9"/>
    <w:rsid w:val="00DE3F22"/>
    <w:rsid w:val="00E12639"/>
    <w:rsid w:val="00E176CB"/>
    <w:rsid w:val="00E209BF"/>
    <w:rsid w:val="00E900D0"/>
    <w:rsid w:val="00EA25B3"/>
    <w:rsid w:val="00EA3ACA"/>
    <w:rsid w:val="00EB70DA"/>
    <w:rsid w:val="00F13590"/>
    <w:rsid w:val="00F20A84"/>
    <w:rsid w:val="00F43B81"/>
    <w:rsid w:val="00F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A0C84"/>
  <w15:docId w15:val="{030AFEC4-6340-4A0B-A3FA-7DC65010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A4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6B9"/>
    <w:rPr>
      <w:rFonts w:ascii="Tahoma" w:hAnsi="Tahoma" w:cs="Tahoma"/>
      <w:snapToGrid w:val="0"/>
      <w:sz w:val="16"/>
      <w:szCs w:val="16"/>
    </w:rPr>
  </w:style>
  <w:style w:type="paragraph" w:styleId="EnvelopeAddress">
    <w:name w:val="envelope address"/>
    <w:basedOn w:val="Normal"/>
    <w:rsid w:val="004B36B9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4B36B9"/>
    <w:pPr>
      <w:widowControl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grant\Local%20Settings\Temporary%20Internet%20Files\OLK112\SA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SAMS LETTERHEAD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Smith, Kristen</cp:lastModifiedBy>
  <cp:revision>2</cp:revision>
  <cp:lastPrinted>2018-08-07T19:47:00Z</cp:lastPrinted>
  <dcterms:created xsi:type="dcterms:W3CDTF">2018-09-30T23:02:00Z</dcterms:created>
  <dcterms:modified xsi:type="dcterms:W3CDTF">2018-09-30T23:02:00Z</dcterms:modified>
</cp:coreProperties>
</file>